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875E9D" w:rsidP="00317802">
            <w:pPr>
              <w:jc w:val="center"/>
              <w:rPr>
                <w:rFonts w:ascii="Lucida Calligraphy" w:hAnsi="Lucida Calligraphy"/>
                <w:b/>
              </w:rPr>
            </w:pPr>
            <w:r>
              <w:rPr>
                <w:rFonts w:ascii="Lucida Calligraphy" w:hAnsi="Lucida Calligraphy"/>
                <w:b/>
                <w:sz w:val="32"/>
              </w:rPr>
              <w:t>Junior Infants 11</w:t>
            </w:r>
            <w:r w:rsidR="00317802" w:rsidRPr="00E4140A">
              <w:rPr>
                <w:rFonts w:ascii="Lucida Calligraphy" w:hAnsi="Lucida Calligraphy"/>
                <w:b/>
                <w:sz w:val="32"/>
                <w:vertAlign w:val="superscript"/>
              </w:rPr>
              <w:t>th</w:t>
            </w:r>
            <w:r>
              <w:rPr>
                <w:rFonts w:ascii="Lucida Calligraphy" w:hAnsi="Lucida Calligraphy"/>
                <w:b/>
                <w:sz w:val="32"/>
              </w:rPr>
              <w:t xml:space="preserve"> May-15</w:t>
            </w:r>
            <w:r w:rsidRPr="00875E9D">
              <w:rPr>
                <w:rFonts w:ascii="Lucida Calligraphy" w:hAnsi="Lucida Calligraphy"/>
                <w:b/>
                <w:sz w:val="32"/>
                <w:vertAlign w:val="superscript"/>
              </w:rPr>
              <w:t>th</w:t>
            </w:r>
            <w:r>
              <w:rPr>
                <w:rFonts w:ascii="Lucida Calligraphy" w:hAnsi="Lucida Calligraphy"/>
                <w:b/>
                <w:sz w:val="32"/>
              </w:rPr>
              <w:t xml:space="preserve"> </w:t>
            </w:r>
            <w:r w:rsidR="00E95CA0">
              <w:rPr>
                <w:rFonts w:ascii="Lucida Calligraphy" w:hAnsi="Lucida Calligraphy"/>
                <w:b/>
                <w:sz w:val="32"/>
              </w:rPr>
              <w:t>May</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875E9D" w:rsidRPr="00E05F67" w:rsidRDefault="00875E9D" w:rsidP="00875E9D">
            <w:pPr>
              <w:jc w:val="center"/>
              <w:rPr>
                <w:b/>
                <w:i/>
                <w:u w:val="single"/>
              </w:rPr>
            </w:pPr>
            <w:r>
              <w:rPr>
                <w:b/>
                <w:i/>
                <w:u w:val="single"/>
              </w:rPr>
              <w:t>Time</w:t>
            </w:r>
          </w:p>
          <w:p w:rsidR="00875E9D" w:rsidRDefault="00875E9D" w:rsidP="00875E9D">
            <w:pPr>
              <w:pStyle w:val="ListParagraph"/>
              <w:numPr>
                <w:ilvl w:val="0"/>
                <w:numId w:val="2"/>
              </w:numPr>
            </w:pPr>
            <w:r>
              <w:t>What day is it today?</w:t>
            </w:r>
          </w:p>
          <w:p w:rsidR="00875E9D" w:rsidRDefault="00875E9D" w:rsidP="00875E9D">
            <w:pPr>
              <w:pStyle w:val="ListParagraph"/>
              <w:numPr>
                <w:ilvl w:val="0"/>
                <w:numId w:val="2"/>
              </w:numPr>
            </w:pPr>
            <w:r>
              <w:t>What day was it yesterday?</w:t>
            </w:r>
          </w:p>
          <w:p w:rsidR="00875E9D" w:rsidRDefault="00875E9D" w:rsidP="00875E9D">
            <w:pPr>
              <w:pStyle w:val="ListParagraph"/>
              <w:numPr>
                <w:ilvl w:val="0"/>
                <w:numId w:val="2"/>
              </w:numPr>
            </w:pPr>
            <w:r>
              <w:t>What day will it be tomorrow?</w:t>
            </w:r>
          </w:p>
          <w:p w:rsidR="00875E9D" w:rsidRDefault="00875E9D" w:rsidP="00875E9D">
            <w:pPr>
              <w:pStyle w:val="ListParagraph"/>
              <w:numPr>
                <w:ilvl w:val="0"/>
                <w:numId w:val="2"/>
              </w:numPr>
            </w:pPr>
            <w:r>
              <w:t>What month are we in now?</w:t>
            </w:r>
          </w:p>
          <w:p w:rsidR="00875E9D" w:rsidRDefault="00875E9D" w:rsidP="00875E9D">
            <w:pPr>
              <w:pStyle w:val="ListParagraph"/>
              <w:numPr>
                <w:ilvl w:val="0"/>
                <w:numId w:val="2"/>
              </w:numPr>
            </w:pPr>
            <w:r>
              <w:t>Which season are we in?</w:t>
            </w:r>
          </w:p>
          <w:p w:rsidR="00875E9D" w:rsidRPr="005B0548" w:rsidRDefault="00875E9D" w:rsidP="00875E9D">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875E9D" w:rsidRDefault="00E23B26" w:rsidP="00875E9D">
            <w:pPr>
              <w:pStyle w:val="ListParagraph"/>
              <w:ind w:left="360"/>
              <w:rPr>
                <w:color w:val="0000FF"/>
                <w:u w:val="single"/>
              </w:rPr>
            </w:pPr>
            <w:hyperlink r:id="rId8" w:history="1">
              <w:r w:rsidR="00875E9D" w:rsidRPr="005B0548">
                <w:rPr>
                  <w:color w:val="0000FF"/>
                  <w:u w:val="single"/>
                </w:rPr>
                <w:t>https://www.youtube.com/watch?v=_BkkzF9z4-g</w:t>
              </w:r>
            </w:hyperlink>
          </w:p>
          <w:p w:rsidR="00875E9D" w:rsidRDefault="00875E9D" w:rsidP="00875E9D">
            <w:pPr>
              <w:pStyle w:val="ListParagraph"/>
              <w:ind w:left="360"/>
              <w:rPr>
                <w:color w:val="0000FF"/>
                <w:u w:val="single"/>
              </w:rPr>
            </w:pPr>
          </w:p>
          <w:p w:rsidR="00875E9D" w:rsidRPr="00875E9D" w:rsidRDefault="00875E9D" w:rsidP="00875E9D">
            <w:pPr>
              <w:jc w:val="center"/>
              <w:rPr>
                <w:b/>
                <w:i/>
                <w:u w:val="single"/>
              </w:rPr>
            </w:pPr>
            <w:r>
              <w:rPr>
                <w:b/>
                <w:i/>
                <w:u w:val="single"/>
              </w:rPr>
              <w:t>Patterns</w:t>
            </w:r>
          </w:p>
          <w:p w:rsidR="00875E9D" w:rsidRDefault="00875E9D" w:rsidP="00875E9D">
            <w:pPr>
              <w:pStyle w:val="ListParagraph"/>
              <w:numPr>
                <w:ilvl w:val="0"/>
                <w:numId w:val="2"/>
              </w:numPr>
            </w:pPr>
            <w:r>
              <w:rPr>
                <w:i/>
              </w:rPr>
              <w:t>Recognising patterns</w:t>
            </w:r>
            <w:r w:rsidRPr="00131600">
              <w:rPr>
                <w:i/>
              </w:rPr>
              <w:t>:</w:t>
            </w:r>
            <w:r>
              <w:t xml:space="preserve"> recognising and discussing patterns all around us e.g. on tiles, clothes, wallpaper, curtains &amp; fabrics</w:t>
            </w:r>
          </w:p>
          <w:p w:rsidR="003538DF" w:rsidRDefault="00875E9D" w:rsidP="00875E9D">
            <w:pPr>
              <w:pStyle w:val="ListParagraph"/>
              <w:numPr>
                <w:ilvl w:val="0"/>
                <w:numId w:val="2"/>
              </w:numPr>
            </w:pPr>
            <w:r>
              <w:rPr>
                <w:i/>
              </w:rPr>
              <w:t>Making patterns</w:t>
            </w:r>
            <w:r w:rsidRPr="00131600">
              <w:rPr>
                <w:i/>
              </w:rPr>
              <w:t>:</w:t>
            </w:r>
            <w:r>
              <w:t xml:space="preserve"> encourage your child to make patterns by focusing firstly</w:t>
            </w:r>
            <w:r w:rsidR="003538DF">
              <w:t xml:space="preserve"> on using two colours. </w:t>
            </w:r>
            <w:r>
              <w:t>This can be done with beads on a shoe lace or string but as this may be difficult at home you can use any objects that share the same size and shape but</w:t>
            </w:r>
          </w:p>
          <w:p w:rsidR="003538DF" w:rsidRDefault="003538DF" w:rsidP="00875E9D">
            <w:pPr>
              <w:pStyle w:val="ListParagraph"/>
              <w:numPr>
                <w:ilvl w:val="0"/>
                <w:numId w:val="2"/>
              </w:numPr>
            </w:pPr>
          </w:p>
          <w:p w:rsidR="00875E9D" w:rsidRDefault="00875E9D" w:rsidP="003538DF">
            <w:pPr>
              <w:pStyle w:val="ListParagraph"/>
              <w:ind w:left="360"/>
            </w:pPr>
            <w:proofErr w:type="gramStart"/>
            <w:r>
              <w:lastRenderedPageBreak/>
              <w:t>onl</w:t>
            </w:r>
            <w:r w:rsidR="00B677DA">
              <w:t>y</w:t>
            </w:r>
            <w:proofErr w:type="gramEnd"/>
            <w:r w:rsidR="00B677DA">
              <w:t xml:space="preserve"> differ in colour e.g. plastic spoons/</w:t>
            </w:r>
            <w:r>
              <w:t>cups, straws, blocks. You demonstrate by making a pattern for them and ask them to predict and continue the pattern you started then ask your child to make a pattern for you which you or oth</w:t>
            </w:r>
            <w:r w:rsidR="003538DF">
              <w:t>er members of the family extend e.g. a pattern could be</w:t>
            </w:r>
          </w:p>
          <w:p w:rsidR="003538DF" w:rsidRDefault="003538DF" w:rsidP="003538DF">
            <w:pPr>
              <w:pStyle w:val="ListParagraph"/>
              <w:ind w:left="360"/>
              <w:rPr>
                <w:i/>
              </w:rPr>
            </w:pPr>
            <w:proofErr w:type="gramStart"/>
            <w:r w:rsidRPr="003538DF">
              <w:rPr>
                <w:i/>
                <w:color w:val="FF0000"/>
              </w:rPr>
              <w:t>red</w:t>
            </w:r>
            <w:proofErr w:type="gramEnd"/>
            <w:r w:rsidRPr="003538DF">
              <w:rPr>
                <w:i/>
                <w:color w:val="FF0000"/>
              </w:rPr>
              <w:t xml:space="preserve"> straw, blue straw, red straw, blue </w:t>
            </w:r>
            <w:proofErr w:type="spellStart"/>
            <w:r w:rsidRPr="003538DF">
              <w:rPr>
                <w:i/>
                <w:color w:val="FF0000"/>
              </w:rPr>
              <w:t>straw</w:t>
            </w:r>
            <w:r w:rsidRPr="003538DF">
              <w:rPr>
                <w:i/>
              </w:rPr>
              <w:t>..</w:t>
            </w:r>
            <w:r>
              <w:rPr>
                <w:i/>
              </w:rPr>
              <w:t>or</w:t>
            </w:r>
            <w:proofErr w:type="spellEnd"/>
          </w:p>
          <w:p w:rsidR="00875E9D" w:rsidRPr="00807F8A" w:rsidRDefault="003538DF" w:rsidP="00807F8A">
            <w:pPr>
              <w:pStyle w:val="ListParagraph"/>
              <w:ind w:left="360"/>
              <w:rPr>
                <w:i/>
                <w:color w:val="00B050"/>
              </w:rPr>
            </w:pPr>
            <w:r w:rsidRPr="003538DF">
              <w:rPr>
                <w:i/>
                <w:color w:val="00B050"/>
              </w:rPr>
              <w:t>two green straws, one blue straw, two green straws, one blue</w:t>
            </w:r>
            <w:r>
              <w:rPr>
                <w:i/>
                <w:color w:val="00B050"/>
              </w:rPr>
              <w:t xml:space="preserve"> straw</w:t>
            </w:r>
            <w:r w:rsidRPr="003538DF">
              <w:rPr>
                <w:i/>
                <w:color w:val="00B050"/>
              </w:rPr>
              <w:t>, …</w:t>
            </w:r>
          </w:p>
          <w:p w:rsidR="00131600" w:rsidRDefault="00131600" w:rsidP="00875E9D">
            <w:pPr>
              <w:pStyle w:val="ListParagraph"/>
              <w:ind w:left="360"/>
            </w:pPr>
          </w:p>
        </w:tc>
        <w:tc>
          <w:tcPr>
            <w:tcW w:w="2835" w:type="dxa"/>
          </w:tcPr>
          <w:p w:rsidR="001023BD" w:rsidRPr="00E05F67" w:rsidRDefault="001023BD" w:rsidP="001023BD">
            <w:pPr>
              <w:jc w:val="center"/>
              <w:rPr>
                <w:b/>
                <w:i/>
                <w:u w:val="single"/>
              </w:rPr>
            </w:pPr>
            <w:r>
              <w:rPr>
                <w:b/>
                <w:i/>
                <w:u w:val="single"/>
              </w:rPr>
              <w:lastRenderedPageBreak/>
              <w:t>Time</w:t>
            </w:r>
          </w:p>
          <w:p w:rsidR="00875E9D" w:rsidRDefault="00875E9D" w:rsidP="00875E9D">
            <w:pPr>
              <w:pStyle w:val="ListParagraph"/>
              <w:numPr>
                <w:ilvl w:val="0"/>
                <w:numId w:val="2"/>
              </w:numPr>
            </w:pPr>
            <w:r>
              <w:t>Repeat Time questions each day</w:t>
            </w:r>
          </w:p>
          <w:p w:rsidR="00875E9D" w:rsidRDefault="00875E9D" w:rsidP="00875E9D"/>
          <w:p w:rsidR="00875E9D" w:rsidRPr="00875E9D" w:rsidRDefault="00875E9D" w:rsidP="00875E9D">
            <w:pPr>
              <w:jc w:val="center"/>
              <w:rPr>
                <w:b/>
                <w:i/>
                <w:u w:val="single"/>
              </w:rPr>
            </w:pPr>
            <w:r>
              <w:rPr>
                <w:b/>
                <w:i/>
                <w:u w:val="single"/>
              </w:rPr>
              <w:t>Patterns</w:t>
            </w:r>
          </w:p>
          <w:p w:rsidR="003538DF" w:rsidRDefault="00875E9D" w:rsidP="00875E9D">
            <w:pPr>
              <w:pStyle w:val="ListParagraph"/>
              <w:numPr>
                <w:ilvl w:val="0"/>
                <w:numId w:val="2"/>
              </w:numPr>
            </w:pPr>
            <w:r w:rsidRPr="003538DF">
              <w:rPr>
                <w:i/>
              </w:rPr>
              <w:t>Making patterns:</w:t>
            </w:r>
            <w:r>
              <w:t xml:space="preserve"> </w:t>
            </w:r>
            <w:r w:rsidR="003538DF">
              <w:t>today encourage your child to make patterns using three or even four colours but again use objects that share the same size and shape and</w:t>
            </w:r>
            <w:r>
              <w:t xml:space="preserve"> onl</w:t>
            </w:r>
            <w:r w:rsidR="00B677DA">
              <w:t>y differ in colour e.g. plastic spoons/</w:t>
            </w:r>
            <w:r>
              <w:t xml:space="preserve">cups, straws, blocks. </w:t>
            </w:r>
          </w:p>
          <w:p w:rsidR="00875E9D" w:rsidRDefault="00875E9D" w:rsidP="00875E9D">
            <w:pPr>
              <w:pStyle w:val="ListParagraph"/>
              <w:numPr>
                <w:ilvl w:val="0"/>
                <w:numId w:val="2"/>
              </w:numPr>
            </w:pPr>
            <w:r>
              <w:t xml:space="preserve">Maths Book: </w:t>
            </w:r>
            <w:proofErr w:type="spellStart"/>
            <w:r>
              <w:t>Pg</w:t>
            </w:r>
            <w:proofErr w:type="spellEnd"/>
            <w:r w:rsidR="00807F8A">
              <w:t xml:space="preserve"> 31</w:t>
            </w:r>
          </w:p>
          <w:p w:rsidR="00D73D0B" w:rsidRDefault="001023BD" w:rsidP="00875E9D">
            <w:pPr>
              <w:pStyle w:val="ListParagraph"/>
              <w:ind w:left="360"/>
            </w:pPr>
            <w:r>
              <w:t xml:space="preserve"> </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6798D61A" wp14:editId="6D5A98EE">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07F8A" w:rsidRPr="00875E9D" w:rsidRDefault="00807F8A" w:rsidP="00807F8A">
            <w:pPr>
              <w:jc w:val="center"/>
              <w:rPr>
                <w:b/>
                <w:i/>
                <w:u w:val="single"/>
              </w:rPr>
            </w:pPr>
            <w:r>
              <w:rPr>
                <w:b/>
                <w:i/>
                <w:u w:val="single"/>
              </w:rPr>
              <w:t>Patterns</w:t>
            </w:r>
          </w:p>
          <w:p w:rsidR="00807F8A" w:rsidRDefault="00807F8A" w:rsidP="00807F8A">
            <w:pPr>
              <w:pStyle w:val="ListParagraph"/>
              <w:numPr>
                <w:ilvl w:val="0"/>
                <w:numId w:val="2"/>
              </w:numPr>
            </w:pPr>
            <w:r w:rsidRPr="003538DF">
              <w:rPr>
                <w:i/>
              </w:rPr>
              <w:t>Making patterns:</w:t>
            </w:r>
            <w:r>
              <w:t xml:space="preserve"> today encourage your child to make patterns using varying objects</w:t>
            </w:r>
            <w:r w:rsidR="009502E1">
              <w:t xml:space="preserve"> which can emphasise colour or not as they wish</w:t>
            </w:r>
            <w:r>
              <w:t xml:space="preserve"> e.g. blocks, buttons, toys, st</w:t>
            </w:r>
            <w:r w:rsidR="00BA4523">
              <w:t>ickers, objects from nature such as:</w:t>
            </w:r>
          </w:p>
          <w:p w:rsidR="00807F8A" w:rsidRDefault="00807F8A" w:rsidP="00807F8A">
            <w:pPr>
              <w:pStyle w:val="ListParagraph"/>
              <w:ind w:left="360"/>
            </w:pPr>
            <w:r>
              <w:rPr>
                <w:i/>
              </w:rPr>
              <w:t>Car, bus, lorry, car, bus, lorry</w:t>
            </w:r>
          </w:p>
          <w:p w:rsidR="00807F8A" w:rsidRDefault="00807F8A" w:rsidP="00807F8A">
            <w:pPr>
              <w:pStyle w:val="ListParagraph"/>
              <w:numPr>
                <w:ilvl w:val="0"/>
                <w:numId w:val="2"/>
              </w:numPr>
            </w:pPr>
            <w:r>
              <w:t xml:space="preserve">Maths Book: </w:t>
            </w:r>
            <w:proofErr w:type="spellStart"/>
            <w:r>
              <w:t>Pg</w:t>
            </w:r>
            <w:proofErr w:type="spellEnd"/>
            <w:r w:rsidR="00BA4523">
              <w:t xml:space="preserve"> 32</w:t>
            </w:r>
          </w:p>
          <w:p w:rsidR="00E232DB" w:rsidRDefault="00E232DB" w:rsidP="005B0548">
            <w:pPr>
              <w:pStyle w:val="ListParagraph"/>
              <w:ind w:left="360"/>
            </w:pPr>
          </w:p>
          <w:p w:rsidR="00D73D0B" w:rsidRDefault="00D73D0B" w:rsidP="00D73D0B">
            <w:pPr>
              <w:pStyle w:val="ListParagraph"/>
              <w:ind w:left="360"/>
            </w:pPr>
          </w:p>
          <w:p w:rsidR="00D73D0B" w:rsidRDefault="00D73D0B" w:rsidP="00D73D0B">
            <w:pPr>
              <w:pStyle w:val="ListParagraph"/>
              <w:ind w:left="360"/>
            </w:pPr>
          </w:p>
        </w:tc>
        <w:tc>
          <w:tcPr>
            <w:tcW w:w="2587"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07F8A" w:rsidRPr="00875E9D" w:rsidRDefault="00807F8A" w:rsidP="00807F8A">
            <w:pPr>
              <w:jc w:val="center"/>
              <w:rPr>
                <w:b/>
                <w:i/>
                <w:u w:val="single"/>
              </w:rPr>
            </w:pPr>
            <w:r>
              <w:rPr>
                <w:b/>
                <w:i/>
                <w:u w:val="single"/>
              </w:rPr>
              <w:t>Patterns</w:t>
            </w:r>
          </w:p>
          <w:p w:rsidR="00807F8A" w:rsidRDefault="00807F8A" w:rsidP="00807F8A">
            <w:pPr>
              <w:pStyle w:val="ListParagraph"/>
              <w:numPr>
                <w:ilvl w:val="0"/>
                <w:numId w:val="2"/>
              </w:numPr>
            </w:pPr>
            <w:r w:rsidRPr="003538DF">
              <w:rPr>
                <w:i/>
              </w:rPr>
              <w:t>Making patterns:</w:t>
            </w:r>
            <w:r>
              <w:t xml:space="preserve"> today encourage your child to make patterns using varying </w:t>
            </w:r>
            <w:r w:rsidR="00BA4523">
              <w:t xml:space="preserve">sizes  and colours of </w:t>
            </w:r>
            <w:r>
              <w:t>objects</w:t>
            </w:r>
            <w:r w:rsidR="00BA4523">
              <w:t xml:space="preserve"> </w:t>
            </w:r>
          </w:p>
          <w:p w:rsidR="00807F8A" w:rsidRPr="00BA4523" w:rsidRDefault="00BA4523" w:rsidP="00807F8A">
            <w:pPr>
              <w:pStyle w:val="ListParagraph"/>
              <w:ind w:left="360"/>
              <w:rPr>
                <w:color w:val="0070C0"/>
              </w:rPr>
            </w:pPr>
            <w:proofErr w:type="gramStart"/>
            <w:r w:rsidRPr="00BA4523">
              <w:rPr>
                <w:i/>
                <w:color w:val="0070C0"/>
              </w:rPr>
              <w:t>big</w:t>
            </w:r>
            <w:proofErr w:type="gramEnd"/>
            <w:r w:rsidRPr="00BA4523">
              <w:rPr>
                <w:i/>
                <w:color w:val="0070C0"/>
              </w:rPr>
              <w:t xml:space="preserve"> red block, small blue block, big red block, small blue block..</w:t>
            </w:r>
          </w:p>
          <w:p w:rsidR="00807F8A" w:rsidRDefault="00807F8A" w:rsidP="00807F8A">
            <w:pPr>
              <w:pStyle w:val="ListParagraph"/>
              <w:numPr>
                <w:ilvl w:val="0"/>
                <w:numId w:val="2"/>
              </w:numPr>
            </w:pPr>
            <w:r>
              <w:t xml:space="preserve">Maths Book: </w:t>
            </w:r>
            <w:proofErr w:type="spellStart"/>
            <w:r>
              <w:t>Pg</w:t>
            </w:r>
            <w:proofErr w:type="spellEnd"/>
            <w:r w:rsidR="00BA4523">
              <w:t xml:space="preserve"> 51</w:t>
            </w:r>
          </w:p>
          <w:p w:rsidR="00E232DB" w:rsidRDefault="00E232DB" w:rsidP="00807F8A">
            <w:pPr>
              <w:pStyle w:val="ListParagraph"/>
              <w:spacing w:after="200" w:line="276" w:lineRule="auto"/>
              <w:ind w:left="360"/>
            </w:pP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9D2054" w:rsidP="006261B5">
            <w:pPr>
              <w:jc w:val="center"/>
              <w:rPr>
                <w:b/>
                <w:i/>
                <w:u w:val="single"/>
              </w:rPr>
            </w:pPr>
            <w:r>
              <w:rPr>
                <w:b/>
                <w:i/>
                <w:u w:val="single"/>
              </w:rPr>
              <w:t>Reading-Splash!</w:t>
            </w:r>
          </w:p>
          <w:p w:rsidR="00B50581" w:rsidRDefault="009D2054" w:rsidP="00B20CCE">
            <w:pPr>
              <w:pStyle w:val="ListParagraph"/>
              <w:numPr>
                <w:ilvl w:val="0"/>
                <w:numId w:val="9"/>
              </w:numPr>
            </w:pPr>
            <w:r>
              <w:t xml:space="preserve">Read </w:t>
            </w:r>
            <w:proofErr w:type="spellStart"/>
            <w:r>
              <w:t>pg</w:t>
            </w:r>
            <w:proofErr w:type="spellEnd"/>
            <w:r>
              <w:t xml:space="preserve"> 2</w:t>
            </w:r>
            <w:r w:rsidR="006261B5">
              <w:t xml:space="preserve">. (All books can be found on </w:t>
            </w:r>
            <w:proofErr w:type="spellStart"/>
            <w:r w:rsidR="006261B5">
              <w:t>Folens</w:t>
            </w:r>
            <w:proofErr w:type="spellEnd"/>
            <w:r w:rsidR="006261B5">
              <w:t xml:space="preserve"> online also if you want </w:t>
            </w:r>
          </w:p>
          <w:p w:rsidR="005C51BE" w:rsidRDefault="006261B5" w:rsidP="00FE7056">
            <w:pPr>
              <w:pStyle w:val="ListParagraph"/>
              <w:ind w:left="360"/>
            </w:pPr>
            <w:r>
              <w:t>your child to listen to the pages first)</w:t>
            </w:r>
          </w:p>
          <w:p w:rsidR="00FE7056" w:rsidRDefault="00FE7056" w:rsidP="00B20CCE">
            <w:pPr>
              <w:pStyle w:val="ListParagraph"/>
              <w:numPr>
                <w:ilvl w:val="0"/>
                <w:numId w:val="9"/>
              </w:numPr>
            </w:pPr>
            <w:r>
              <w:t xml:space="preserve">Continue to revise all words </w:t>
            </w:r>
          </w:p>
          <w:p w:rsidR="00FE7056" w:rsidRPr="001837E1" w:rsidRDefault="00FE7056" w:rsidP="00B20CCE">
            <w:pPr>
              <w:pStyle w:val="ListParagraph"/>
              <w:numPr>
                <w:ilvl w:val="0"/>
                <w:numId w:val="9"/>
              </w:numPr>
              <w:rPr>
                <w:i/>
              </w:rPr>
            </w:pPr>
            <w:r>
              <w:rPr>
                <w:i/>
              </w:rPr>
              <w:t>New Reading Zone</w:t>
            </w:r>
            <w:r w:rsidRPr="001837E1">
              <w:rPr>
                <w:i/>
              </w:rPr>
              <w:t xml:space="preserve"> Words</w:t>
            </w:r>
            <w:r>
              <w:rPr>
                <w:i/>
              </w:rPr>
              <w:t xml:space="preserve"> for </w:t>
            </w:r>
            <w:r w:rsidRPr="003801FF">
              <w:rPr>
                <w:b/>
                <w:i/>
              </w:rPr>
              <w:t>‘Splash’</w:t>
            </w:r>
          </w:p>
          <w:p w:rsidR="00FE7056" w:rsidRDefault="00FE7056" w:rsidP="00FE7056">
            <w:pPr>
              <w:pStyle w:val="ListParagraph"/>
              <w:ind w:left="360"/>
            </w:pPr>
            <w:r>
              <w:t>Today’s new words are:</w:t>
            </w:r>
          </w:p>
          <w:p w:rsidR="00FE7056" w:rsidRPr="008D33F7" w:rsidRDefault="00FE7056" w:rsidP="00FE7056">
            <w:pPr>
              <w:pStyle w:val="ListParagraph"/>
              <w:ind w:left="360"/>
              <w:jc w:val="center"/>
              <w:rPr>
                <w:b/>
              </w:rPr>
            </w:pPr>
            <w:r>
              <w:rPr>
                <w:b/>
              </w:rPr>
              <w:t>splashes</w:t>
            </w:r>
          </w:p>
          <w:p w:rsidR="00FE7056" w:rsidRDefault="00FE7056" w:rsidP="00FE7056">
            <w:pPr>
              <w:pStyle w:val="ListParagraph"/>
              <w:ind w:left="360"/>
              <w:jc w:val="center"/>
              <w:rPr>
                <w:b/>
              </w:rPr>
            </w:pPr>
            <w:r>
              <w:rPr>
                <w:b/>
              </w:rPr>
              <w:t>sees</w:t>
            </w:r>
          </w:p>
          <w:p w:rsidR="00FE7056" w:rsidRDefault="00FE7056" w:rsidP="00FE7056">
            <w:pPr>
              <w:jc w:val="center"/>
            </w:pPr>
          </w:p>
          <w:p w:rsidR="00FE7056" w:rsidRDefault="00FE7056" w:rsidP="00B20CCE">
            <w:pPr>
              <w:pStyle w:val="ListParagraph"/>
              <w:numPr>
                <w:ilvl w:val="0"/>
                <w:numId w:val="9"/>
              </w:numPr>
            </w:pPr>
            <w:r>
              <w:t xml:space="preserve">Reading Zone Activity Book </w:t>
            </w:r>
            <w:proofErr w:type="spellStart"/>
            <w:r>
              <w:t>pg</w:t>
            </w:r>
            <w:proofErr w:type="spellEnd"/>
            <w:r>
              <w:t xml:space="preserve"> 23.</w:t>
            </w:r>
          </w:p>
          <w:p w:rsidR="00FE7056" w:rsidRDefault="00FE7056" w:rsidP="00B20CCE">
            <w:pPr>
              <w:pStyle w:val="ListParagraph"/>
              <w:numPr>
                <w:ilvl w:val="0"/>
                <w:numId w:val="9"/>
              </w:numPr>
            </w:pPr>
            <w:r>
              <w:t>Read or listen to a storybook</w:t>
            </w:r>
          </w:p>
          <w:p w:rsidR="0018661C" w:rsidRDefault="0018661C" w:rsidP="0018661C">
            <w:pPr>
              <w:pStyle w:val="ListParagraph"/>
              <w:ind w:left="360"/>
            </w:pPr>
          </w:p>
          <w:p w:rsidR="0018661C" w:rsidRDefault="0018661C" w:rsidP="0018661C">
            <w:pPr>
              <w:jc w:val="center"/>
              <w:rPr>
                <w:b/>
                <w:i/>
                <w:u w:val="single"/>
              </w:rPr>
            </w:pPr>
            <w:r>
              <w:rPr>
                <w:b/>
                <w:i/>
                <w:u w:val="single"/>
              </w:rPr>
              <w:lastRenderedPageBreak/>
              <w:t>Jolly Phonics</w:t>
            </w:r>
          </w:p>
          <w:p w:rsidR="00B20CCE" w:rsidRDefault="00B20CCE" w:rsidP="00B20CCE">
            <w:pPr>
              <w:pStyle w:val="ListParagraph"/>
              <w:numPr>
                <w:ilvl w:val="0"/>
                <w:numId w:val="9"/>
              </w:numPr>
            </w:pPr>
            <w:r>
              <w:t>Sing the alphabet song and as you sing point out the letters on the alphabet mat.</w:t>
            </w:r>
          </w:p>
          <w:p w:rsidR="00B20CCE" w:rsidRDefault="00E23B26" w:rsidP="00B20CCE">
            <w:pPr>
              <w:pStyle w:val="ListParagraph"/>
              <w:ind w:left="360"/>
              <w:rPr>
                <w:color w:val="0000FF"/>
                <w:u w:val="single"/>
              </w:rPr>
            </w:pPr>
            <w:hyperlink r:id="rId10" w:history="1">
              <w:r w:rsidR="00B20CCE" w:rsidRPr="006D061B">
                <w:rPr>
                  <w:color w:val="0000FF"/>
                  <w:u w:val="single"/>
                </w:rPr>
                <w:t>https://www.youtube.com/watch?v=FdyaHGzcwZ4</w:t>
              </w:r>
            </w:hyperlink>
          </w:p>
          <w:p w:rsidR="00B20CCE" w:rsidRDefault="00B20CCE" w:rsidP="00B20CCE">
            <w:pPr>
              <w:pStyle w:val="ListParagraph"/>
              <w:numPr>
                <w:ilvl w:val="0"/>
                <w:numId w:val="9"/>
              </w:numPr>
            </w:pPr>
            <w:r w:rsidRPr="003801FF">
              <w:rPr>
                <w:i/>
              </w:rPr>
              <w:t>‘I Spy’</w:t>
            </w:r>
            <w:r>
              <w:t>: Continue revising the names of the letters in the alphabet using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B20CCE" w:rsidRPr="006E10C0" w:rsidRDefault="00B20CCE" w:rsidP="00B20CCE">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B20CCE" w:rsidRDefault="00B20CCE" w:rsidP="00B20CCE">
            <w:pPr>
              <w:pStyle w:val="ListParagraph"/>
              <w:numPr>
                <w:ilvl w:val="0"/>
                <w:numId w:val="9"/>
              </w:numPr>
            </w:pPr>
            <w:r>
              <w:t>Revision of letter sounds with particular emphasis on revising the short and long vowel sounds with the aid of the vowel song.</w:t>
            </w:r>
          </w:p>
          <w:p w:rsidR="00B20CCE" w:rsidRPr="00B20CCE" w:rsidRDefault="00B20CCE" w:rsidP="00B20CCE">
            <w:pPr>
              <w:pStyle w:val="ListParagraph"/>
              <w:numPr>
                <w:ilvl w:val="0"/>
                <w:numId w:val="9"/>
              </w:numPr>
              <w:rPr>
                <w:i/>
              </w:rPr>
            </w:pPr>
            <w:r w:rsidRPr="001837E1">
              <w:rPr>
                <w:i/>
              </w:rPr>
              <w:t xml:space="preserve">Tricky Words: </w:t>
            </w:r>
            <w:r w:rsidRPr="008921C1">
              <w:t>revise 1-12</w:t>
            </w:r>
          </w:p>
          <w:p w:rsidR="00B20CCE" w:rsidRDefault="00B20CCE" w:rsidP="00B20CCE">
            <w:pPr>
              <w:pStyle w:val="ListParagraph"/>
              <w:numPr>
                <w:ilvl w:val="0"/>
                <w:numId w:val="9"/>
              </w:numPr>
            </w:pPr>
            <w:r>
              <w:rPr>
                <w:i/>
              </w:rPr>
              <w:t>Tricky Words Games:</w:t>
            </w:r>
            <w:r>
              <w:t xml:space="preserve"> try some of the Tricky words Snakes and Ladders games suitable for the words they have learned.</w:t>
            </w:r>
          </w:p>
          <w:p w:rsidR="00B20CCE" w:rsidRDefault="00B20CCE" w:rsidP="00B20CCE">
            <w:pPr>
              <w:pStyle w:val="ListParagraph"/>
              <w:numPr>
                <w:ilvl w:val="0"/>
                <w:numId w:val="9"/>
              </w:numPr>
            </w:pPr>
            <w:r>
              <w:t xml:space="preserve">Blending List-move on </w:t>
            </w:r>
            <w:r>
              <w:lastRenderedPageBreak/>
              <w:t>with the next Word Box</w:t>
            </w:r>
          </w:p>
          <w:p w:rsidR="00B20CCE" w:rsidRPr="00B20CCE" w:rsidRDefault="00B20CCE" w:rsidP="00B20CCE">
            <w:pPr>
              <w:pStyle w:val="ListParagraph"/>
              <w:numPr>
                <w:ilvl w:val="0"/>
                <w:numId w:val="9"/>
              </w:numPr>
            </w:pPr>
            <w:r>
              <w:rPr>
                <w:i/>
              </w:rPr>
              <w:t>Dictation-</w:t>
            </w:r>
            <w:r w:rsidRPr="00B20CCE">
              <w:t>experiment with some long vowel sounds in dictation this week. If necessary put the long vowel sounds out in front of your child while writing and ask them to point to the one that they hear in the word they are writing.</w:t>
            </w:r>
          </w:p>
          <w:p w:rsidR="00B20CCE" w:rsidRPr="004351D3" w:rsidRDefault="00B20CCE" w:rsidP="00B20CCE">
            <w:pPr>
              <w:pStyle w:val="ListParagraph"/>
              <w:ind w:left="360"/>
              <w:jc w:val="center"/>
              <w:rPr>
                <w:b/>
              </w:rPr>
            </w:pPr>
          </w:p>
          <w:p w:rsidR="00B20CCE" w:rsidRDefault="00B20CCE" w:rsidP="00B20CCE">
            <w:pPr>
              <w:pStyle w:val="ListParagraph"/>
              <w:ind w:left="360"/>
              <w:jc w:val="center"/>
              <w:rPr>
                <w:b/>
              </w:rPr>
            </w:pPr>
            <w:r>
              <w:rPr>
                <w:b/>
              </w:rPr>
              <w:t>yes</w:t>
            </w:r>
          </w:p>
          <w:p w:rsidR="00B20CCE" w:rsidRDefault="00B20CCE" w:rsidP="00B20CCE">
            <w:pPr>
              <w:pStyle w:val="ListParagraph"/>
              <w:ind w:left="360"/>
              <w:jc w:val="center"/>
              <w:rPr>
                <w:b/>
              </w:rPr>
            </w:pPr>
            <w:r>
              <w:rPr>
                <w:b/>
              </w:rPr>
              <w:t>coat</w:t>
            </w:r>
          </w:p>
          <w:p w:rsidR="00B20CCE" w:rsidRDefault="00B20CCE" w:rsidP="00B20CCE">
            <w:pPr>
              <w:pStyle w:val="ListParagraph"/>
              <w:ind w:left="360"/>
              <w:jc w:val="center"/>
              <w:rPr>
                <w:b/>
              </w:rPr>
            </w:pPr>
            <w:r>
              <w:rPr>
                <w:b/>
              </w:rPr>
              <w:t>peel</w:t>
            </w:r>
          </w:p>
          <w:p w:rsidR="00B20CCE" w:rsidRDefault="00B20CCE" w:rsidP="00B20CCE">
            <w:pPr>
              <w:pStyle w:val="ListParagraph"/>
              <w:ind w:left="360"/>
              <w:jc w:val="center"/>
              <w:rPr>
                <w:b/>
              </w:rPr>
            </w:pPr>
            <w:r>
              <w:rPr>
                <w:b/>
              </w:rPr>
              <w:t>jump</w:t>
            </w:r>
          </w:p>
          <w:p w:rsidR="00B20CCE" w:rsidRDefault="00B20CCE" w:rsidP="00B20CCE">
            <w:pPr>
              <w:pStyle w:val="ListParagraph"/>
              <w:ind w:left="360"/>
              <w:jc w:val="center"/>
              <w:rPr>
                <w:b/>
              </w:rPr>
            </w:pPr>
            <w:r>
              <w:rPr>
                <w:b/>
              </w:rPr>
              <w:t>pie</w:t>
            </w:r>
          </w:p>
          <w:p w:rsidR="00B20CCE" w:rsidRPr="004351D3" w:rsidRDefault="00B20CCE" w:rsidP="00B20CCE">
            <w:pPr>
              <w:pStyle w:val="ListParagraph"/>
              <w:ind w:left="360"/>
              <w:jc w:val="center"/>
              <w:rPr>
                <w:b/>
              </w:rPr>
            </w:pPr>
          </w:p>
          <w:p w:rsidR="004351D3" w:rsidRDefault="004351D3" w:rsidP="00B20CCE"/>
        </w:tc>
        <w:tc>
          <w:tcPr>
            <w:tcW w:w="2835" w:type="dxa"/>
          </w:tcPr>
          <w:p w:rsidR="004B2667" w:rsidRPr="00E05F67" w:rsidRDefault="004B2667" w:rsidP="004B2667">
            <w:pPr>
              <w:jc w:val="center"/>
              <w:rPr>
                <w:b/>
                <w:i/>
                <w:u w:val="single"/>
              </w:rPr>
            </w:pPr>
            <w:r>
              <w:rPr>
                <w:b/>
                <w:i/>
                <w:u w:val="single"/>
              </w:rPr>
              <w:lastRenderedPageBreak/>
              <w:t>Reading-</w:t>
            </w:r>
            <w:r w:rsidR="009D2054">
              <w:rPr>
                <w:b/>
                <w:i/>
                <w:u w:val="single"/>
              </w:rPr>
              <w:t xml:space="preserve"> Splash!</w:t>
            </w:r>
          </w:p>
          <w:p w:rsidR="004B2667" w:rsidRDefault="009D2054" w:rsidP="00E55D77">
            <w:pPr>
              <w:pStyle w:val="ListParagraph"/>
              <w:numPr>
                <w:ilvl w:val="0"/>
                <w:numId w:val="1"/>
              </w:numPr>
            </w:pPr>
            <w:r>
              <w:t xml:space="preserve">Read </w:t>
            </w:r>
            <w:proofErr w:type="spellStart"/>
            <w:r>
              <w:t>pg</w:t>
            </w:r>
            <w:proofErr w:type="spellEnd"/>
            <w:r>
              <w:t xml:space="preserve"> 3</w:t>
            </w:r>
            <w:r w:rsidR="004B2667">
              <w:t xml:space="preserve"> </w:t>
            </w:r>
          </w:p>
          <w:p w:rsidR="00FE7056" w:rsidRDefault="00FE7056" w:rsidP="00E55D77">
            <w:pPr>
              <w:pStyle w:val="ListParagraph"/>
              <w:numPr>
                <w:ilvl w:val="0"/>
                <w:numId w:val="1"/>
              </w:numPr>
            </w:pPr>
            <w:r>
              <w:t xml:space="preserve">Continue to revise all words </w:t>
            </w:r>
          </w:p>
          <w:p w:rsidR="00FE7056" w:rsidRPr="001837E1" w:rsidRDefault="00FE7056" w:rsidP="00E55D77">
            <w:pPr>
              <w:pStyle w:val="ListParagraph"/>
              <w:numPr>
                <w:ilvl w:val="0"/>
                <w:numId w:val="1"/>
              </w:numPr>
              <w:rPr>
                <w:i/>
              </w:rPr>
            </w:pPr>
            <w:r>
              <w:rPr>
                <w:i/>
              </w:rPr>
              <w:t>New Reading Zone</w:t>
            </w:r>
            <w:r w:rsidRPr="001837E1">
              <w:rPr>
                <w:i/>
              </w:rPr>
              <w:t xml:space="preserve"> Words</w:t>
            </w:r>
            <w:r>
              <w:rPr>
                <w:i/>
              </w:rPr>
              <w:t xml:space="preserve"> for </w:t>
            </w:r>
            <w:r w:rsidRPr="003801FF">
              <w:rPr>
                <w:b/>
                <w:i/>
              </w:rPr>
              <w:t>‘Splash’</w:t>
            </w:r>
          </w:p>
          <w:p w:rsidR="00FE7056" w:rsidRDefault="00FE7056" w:rsidP="00FE7056">
            <w:pPr>
              <w:pStyle w:val="ListParagraph"/>
              <w:ind w:left="360"/>
            </w:pPr>
            <w:r>
              <w:t>Today’s new words are:</w:t>
            </w:r>
          </w:p>
          <w:p w:rsidR="00FE7056" w:rsidRPr="008D33F7" w:rsidRDefault="00FE7056" w:rsidP="00FE7056">
            <w:pPr>
              <w:pStyle w:val="ListParagraph"/>
              <w:ind w:left="360"/>
              <w:jc w:val="center"/>
              <w:rPr>
                <w:b/>
              </w:rPr>
            </w:pPr>
            <w:r>
              <w:rPr>
                <w:b/>
              </w:rPr>
              <w:t xml:space="preserve">little </w:t>
            </w:r>
          </w:p>
          <w:p w:rsidR="00FE7056" w:rsidRDefault="00FE7056" w:rsidP="00FE7056">
            <w:pPr>
              <w:pStyle w:val="ListParagraph"/>
              <w:ind w:left="360"/>
              <w:jc w:val="center"/>
              <w:rPr>
                <w:b/>
              </w:rPr>
            </w:pPr>
            <w:r>
              <w:rPr>
                <w:b/>
              </w:rPr>
              <w:t>it</w:t>
            </w:r>
          </w:p>
          <w:p w:rsidR="00FE7056" w:rsidRDefault="00FE7056" w:rsidP="00FE7056">
            <w:pPr>
              <w:jc w:val="center"/>
            </w:pPr>
            <w:r>
              <w:t>(</w:t>
            </w:r>
            <w:r w:rsidRPr="00F3693F">
              <w:rPr>
                <w:b/>
                <w:color w:val="FF0000"/>
              </w:rPr>
              <w:t>!!</w:t>
            </w:r>
            <w:r>
              <w:t>Watch out</w:t>
            </w:r>
            <w:r w:rsidRPr="00F3693F">
              <w:rPr>
                <w:b/>
                <w:color w:val="FF0000"/>
              </w:rPr>
              <w:t>!!</w:t>
            </w:r>
            <w:r>
              <w:t xml:space="preserve"> </w:t>
            </w:r>
            <w:r w:rsidRPr="00F3693F">
              <w:rPr>
                <w:i/>
              </w:rPr>
              <w:t>‘</w:t>
            </w:r>
            <w:r>
              <w:rPr>
                <w:i/>
              </w:rPr>
              <w:t>little</w:t>
            </w:r>
            <w:r w:rsidRPr="00F3693F">
              <w:rPr>
                <w:i/>
              </w:rPr>
              <w:t>’</w:t>
            </w:r>
            <w:r>
              <w:t xml:space="preserve"> is a tricky word)</w:t>
            </w:r>
          </w:p>
          <w:p w:rsidR="00FE7056" w:rsidRDefault="00FE7056" w:rsidP="00FE7056">
            <w:pPr>
              <w:jc w:val="center"/>
            </w:pPr>
          </w:p>
          <w:p w:rsidR="00FE7056" w:rsidRDefault="00FE7056" w:rsidP="00E55D77">
            <w:pPr>
              <w:pStyle w:val="ListParagraph"/>
              <w:numPr>
                <w:ilvl w:val="0"/>
                <w:numId w:val="1"/>
              </w:numPr>
            </w:pPr>
            <w:r>
              <w:t xml:space="preserve">Reading Zone Activity Book </w:t>
            </w:r>
            <w:proofErr w:type="spellStart"/>
            <w:r>
              <w:t>pg</w:t>
            </w:r>
            <w:proofErr w:type="spellEnd"/>
            <w:r>
              <w:t xml:space="preserve"> 24.</w:t>
            </w:r>
          </w:p>
          <w:p w:rsidR="00FE7056" w:rsidRDefault="00FE7056" w:rsidP="00E55D77">
            <w:pPr>
              <w:pStyle w:val="ListParagraph"/>
              <w:numPr>
                <w:ilvl w:val="0"/>
                <w:numId w:val="1"/>
              </w:numPr>
            </w:pPr>
            <w:r>
              <w:t>Read or listen to a storybook</w:t>
            </w:r>
          </w:p>
          <w:p w:rsidR="0018661C" w:rsidRDefault="0018661C" w:rsidP="0018661C"/>
          <w:p w:rsidR="0018661C" w:rsidRPr="00E05F67" w:rsidRDefault="0018661C" w:rsidP="0018661C">
            <w:pPr>
              <w:jc w:val="center"/>
              <w:rPr>
                <w:b/>
                <w:i/>
                <w:u w:val="single"/>
              </w:rPr>
            </w:pPr>
            <w:r>
              <w:rPr>
                <w:b/>
                <w:i/>
                <w:u w:val="single"/>
              </w:rPr>
              <w:t>Jolly Phonics</w:t>
            </w:r>
          </w:p>
          <w:p w:rsidR="00E55D77" w:rsidRDefault="00E55D77" w:rsidP="00E55D77">
            <w:pPr>
              <w:pStyle w:val="ListParagraph"/>
              <w:numPr>
                <w:ilvl w:val="0"/>
                <w:numId w:val="1"/>
              </w:numPr>
            </w:pPr>
            <w:r>
              <w:t xml:space="preserve">Sing the alphabet song </w:t>
            </w:r>
            <w:r>
              <w:lastRenderedPageBreak/>
              <w:t>and as you sing point out the letters on the alphabet mat.</w:t>
            </w:r>
          </w:p>
          <w:p w:rsidR="00E55D77" w:rsidRDefault="00E23B26" w:rsidP="00E55D77">
            <w:pPr>
              <w:pStyle w:val="ListParagraph"/>
              <w:ind w:left="360"/>
              <w:rPr>
                <w:color w:val="0000FF"/>
                <w:u w:val="single"/>
              </w:rPr>
            </w:pPr>
            <w:hyperlink r:id="rId11" w:history="1">
              <w:r w:rsidR="00E55D77" w:rsidRPr="006D061B">
                <w:rPr>
                  <w:color w:val="0000FF"/>
                  <w:u w:val="single"/>
                </w:rPr>
                <w:t>https://www.youtube.com/watch?v=FdyaHGzcwZ4</w:t>
              </w:r>
            </w:hyperlink>
          </w:p>
          <w:p w:rsidR="00E55D77" w:rsidRPr="006E10C0" w:rsidRDefault="00E55D77" w:rsidP="00094119">
            <w:pPr>
              <w:pStyle w:val="ListParagraph"/>
              <w:numPr>
                <w:ilvl w:val="0"/>
                <w:numId w:val="1"/>
              </w:numPr>
              <w:rPr>
                <w:i/>
              </w:rPr>
            </w:pPr>
            <w:r w:rsidRPr="003801FF">
              <w:rPr>
                <w:i/>
              </w:rPr>
              <w:t xml:space="preserve">‘I Spy’ </w:t>
            </w:r>
          </w:p>
          <w:p w:rsidR="00E55D77" w:rsidRDefault="00E55D77" w:rsidP="00E55D77">
            <w:pPr>
              <w:pStyle w:val="ListParagraph"/>
              <w:numPr>
                <w:ilvl w:val="0"/>
                <w:numId w:val="1"/>
              </w:numPr>
            </w:pPr>
            <w:r>
              <w:t>Revision of letter sounds with particular emphasis on revising the short and long vowel sounds with the aid of the vowel song.</w:t>
            </w:r>
          </w:p>
          <w:p w:rsidR="00E55D77" w:rsidRPr="00B20CCE" w:rsidRDefault="00E55D77" w:rsidP="00E55D77">
            <w:pPr>
              <w:pStyle w:val="ListParagraph"/>
              <w:numPr>
                <w:ilvl w:val="0"/>
                <w:numId w:val="1"/>
              </w:numPr>
              <w:rPr>
                <w:i/>
              </w:rPr>
            </w:pPr>
            <w:r w:rsidRPr="001837E1">
              <w:rPr>
                <w:i/>
              </w:rPr>
              <w:t xml:space="preserve">Tricky Words: </w:t>
            </w:r>
            <w:r w:rsidRPr="008921C1">
              <w:t>revise 1-12</w:t>
            </w:r>
          </w:p>
          <w:p w:rsidR="00E55D77" w:rsidRDefault="00E55D77" w:rsidP="00E55D77">
            <w:pPr>
              <w:pStyle w:val="ListParagraph"/>
              <w:numPr>
                <w:ilvl w:val="0"/>
                <w:numId w:val="1"/>
              </w:numPr>
            </w:pPr>
            <w:r>
              <w:rPr>
                <w:i/>
              </w:rPr>
              <w:t>Tricky Words Games:</w:t>
            </w:r>
            <w:r>
              <w:t xml:space="preserve"> try some of the Tricky words Snakes and Ladders games suitable for the words they have learned.</w:t>
            </w:r>
          </w:p>
          <w:p w:rsidR="00E55D77" w:rsidRDefault="00E55D77" w:rsidP="00E55D77">
            <w:pPr>
              <w:pStyle w:val="ListParagraph"/>
              <w:numPr>
                <w:ilvl w:val="0"/>
                <w:numId w:val="1"/>
              </w:numPr>
            </w:pPr>
            <w:r>
              <w:t>Blending List-move on with the next Word Box</w:t>
            </w:r>
          </w:p>
          <w:p w:rsidR="004351D3" w:rsidRPr="001837E1" w:rsidRDefault="004351D3" w:rsidP="00E55D77">
            <w:pPr>
              <w:pStyle w:val="ListParagraph"/>
              <w:numPr>
                <w:ilvl w:val="0"/>
                <w:numId w:val="1"/>
              </w:numPr>
              <w:rPr>
                <w:i/>
              </w:rPr>
            </w:pPr>
            <w:r w:rsidRPr="001837E1">
              <w:rPr>
                <w:i/>
              </w:rPr>
              <w:t xml:space="preserve">Writing: </w:t>
            </w:r>
          </w:p>
          <w:p w:rsidR="004351D3" w:rsidRPr="004351D3" w:rsidRDefault="004351D3" w:rsidP="004351D3">
            <w:r w:rsidRPr="004351D3">
              <w:t>Write two sentences today. You will write the sentences on a page for your child and they will copy to practis</w:t>
            </w:r>
            <w:r w:rsidR="00CA4790">
              <w:t xml:space="preserve">e handwriting, with a </w:t>
            </w:r>
            <w:r w:rsidR="00532571">
              <w:t xml:space="preserve">keen </w:t>
            </w:r>
            <w:r w:rsidR="00CA4790">
              <w:t xml:space="preserve">focus </w:t>
            </w:r>
            <w:r w:rsidRPr="004351D3">
              <w:t>on a capital letter at the beginning, a full stop at the end and a finger space between words. Guide your child towards compiling these sentences</w:t>
            </w:r>
            <w:r w:rsidR="00E55D77">
              <w:t xml:space="preserve"> e.g. about their news, class reader ‘Splash!’ or their tricky words learned to date </w:t>
            </w:r>
            <w:r w:rsidRPr="004351D3">
              <w:t>e.g.</w:t>
            </w:r>
          </w:p>
          <w:p w:rsidR="000438E4" w:rsidRDefault="000438E4" w:rsidP="004351D3">
            <w:pPr>
              <w:rPr>
                <w:b/>
              </w:rPr>
            </w:pPr>
          </w:p>
          <w:p w:rsidR="004351D3" w:rsidRDefault="00E55D77" w:rsidP="00E55D77">
            <w:pPr>
              <w:tabs>
                <w:tab w:val="center" w:pos="1309"/>
              </w:tabs>
              <w:rPr>
                <w:b/>
              </w:rPr>
            </w:pPr>
            <w:r>
              <w:rPr>
                <w:b/>
              </w:rPr>
              <w:lastRenderedPageBreak/>
              <w:t>Jamie was in the shop.</w:t>
            </w:r>
          </w:p>
          <w:p w:rsidR="00E55D77" w:rsidRPr="004351D3" w:rsidRDefault="00E55D77" w:rsidP="00E55D77">
            <w:pPr>
              <w:tabs>
                <w:tab w:val="center" w:pos="1309"/>
              </w:tabs>
              <w:rPr>
                <w:b/>
              </w:rPr>
            </w:pPr>
            <w:r>
              <w:rPr>
                <w:b/>
              </w:rPr>
              <w:t>Robyn went to the swing.</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9D2054" w:rsidP="004B2667">
            <w:pPr>
              <w:jc w:val="center"/>
              <w:rPr>
                <w:b/>
                <w:i/>
                <w:u w:val="single"/>
              </w:rPr>
            </w:pPr>
            <w:r>
              <w:rPr>
                <w:b/>
                <w:i/>
                <w:u w:val="single"/>
              </w:rPr>
              <w:t>Reading- Splash!</w:t>
            </w:r>
          </w:p>
          <w:p w:rsidR="00552D23" w:rsidRDefault="009D2054" w:rsidP="004B2667">
            <w:pPr>
              <w:pStyle w:val="ListParagraph"/>
              <w:numPr>
                <w:ilvl w:val="0"/>
                <w:numId w:val="1"/>
              </w:numPr>
            </w:pPr>
            <w:r>
              <w:t xml:space="preserve">Read </w:t>
            </w:r>
            <w:proofErr w:type="spellStart"/>
            <w:r>
              <w:t>pg</w:t>
            </w:r>
            <w:proofErr w:type="spellEnd"/>
            <w:r>
              <w:t xml:space="preserve"> 4</w:t>
            </w:r>
          </w:p>
          <w:p w:rsidR="00FE7056" w:rsidRDefault="00FE7056" w:rsidP="00FE7056">
            <w:pPr>
              <w:pStyle w:val="ListParagraph"/>
              <w:numPr>
                <w:ilvl w:val="0"/>
                <w:numId w:val="1"/>
              </w:numPr>
            </w:pPr>
            <w:r>
              <w:t xml:space="preserve">Continue to revise all words </w:t>
            </w:r>
          </w:p>
          <w:p w:rsidR="00FE7056" w:rsidRPr="001837E1" w:rsidRDefault="00FE7056" w:rsidP="00FE7056">
            <w:pPr>
              <w:pStyle w:val="ListParagraph"/>
              <w:numPr>
                <w:ilvl w:val="0"/>
                <w:numId w:val="1"/>
              </w:numPr>
              <w:rPr>
                <w:i/>
              </w:rPr>
            </w:pPr>
            <w:r>
              <w:rPr>
                <w:i/>
              </w:rPr>
              <w:t>New Reading Zone</w:t>
            </w:r>
            <w:r w:rsidRPr="001837E1">
              <w:rPr>
                <w:i/>
              </w:rPr>
              <w:t xml:space="preserve"> Words</w:t>
            </w:r>
            <w:r>
              <w:rPr>
                <w:i/>
              </w:rPr>
              <w:t xml:space="preserve"> for </w:t>
            </w:r>
            <w:r w:rsidRPr="003801FF">
              <w:rPr>
                <w:b/>
                <w:i/>
              </w:rPr>
              <w:t>‘Splash’</w:t>
            </w:r>
          </w:p>
          <w:p w:rsidR="00FE7056" w:rsidRDefault="00FE7056" w:rsidP="00FE7056">
            <w:pPr>
              <w:pStyle w:val="ListParagraph"/>
              <w:ind w:left="360"/>
            </w:pPr>
            <w:r>
              <w:t>Today’s new words are:</w:t>
            </w:r>
          </w:p>
          <w:p w:rsidR="00FE7056" w:rsidRPr="008D33F7" w:rsidRDefault="00FE7056" w:rsidP="00FE7056">
            <w:pPr>
              <w:pStyle w:val="ListParagraph"/>
              <w:ind w:left="360"/>
              <w:jc w:val="center"/>
              <w:rPr>
                <w:b/>
              </w:rPr>
            </w:pPr>
            <w:r>
              <w:rPr>
                <w:b/>
              </w:rPr>
              <w:t>can</w:t>
            </w:r>
          </w:p>
          <w:p w:rsidR="00FE7056" w:rsidRDefault="00FE7056" w:rsidP="00FE7056">
            <w:pPr>
              <w:pStyle w:val="ListParagraph"/>
              <w:ind w:left="360"/>
              <w:jc w:val="center"/>
              <w:rPr>
                <w:b/>
              </w:rPr>
            </w:pPr>
            <w:r>
              <w:rPr>
                <w:b/>
              </w:rPr>
              <w:t>you</w:t>
            </w:r>
          </w:p>
          <w:p w:rsidR="00FE7056" w:rsidRDefault="00FE7056" w:rsidP="00FE7056">
            <w:pPr>
              <w:jc w:val="center"/>
            </w:pPr>
            <w:r>
              <w:t>(</w:t>
            </w:r>
            <w:r w:rsidRPr="00F3693F">
              <w:rPr>
                <w:b/>
                <w:color w:val="FF0000"/>
              </w:rPr>
              <w:t>!!</w:t>
            </w:r>
            <w:r>
              <w:t>Watch out</w:t>
            </w:r>
            <w:r w:rsidRPr="00F3693F">
              <w:rPr>
                <w:b/>
                <w:color w:val="FF0000"/>
              </w:rPr>
              <w:t>!!</w:t>
            </w:r>
            <w:r>
              <w:t xml:space="preserve"> </w:t>
            </w:r>
            <w:r w:rsidRPr="00F3693F">
              <w:rPr>
                <w:i/>
              </w:rPr>
              <w:t>‘</w:t>
            </w:r>
            <w:r>
              <w:rPr>
                <w:i/>
              </w:rPr>
              <w:t>you</w:t>
            </w:r>
            <w:r w:rsidRPr="00F3693F">
              <w:rPr>
                <w:i/>
              </w:rPr>
              <w:t>’</w:t>
            </w:r>
            <w:r>
              <w:t xml:space="preserve"> is a tricky word)</w:t>
            </w:r>
          </w:p>
          <w:p w:rsidR="00FE7056" w:rsidRDefault="00FE7056" w:rsidP="00FE7056">
            <w:pPr>
              <w:jc w:val="center"/>
            </w:pPr>
          </w:p>
          <w:p w:rsidR="00FE7056" w:rsidRDefault="00FE7056" w:rsidP="00FE7056">
            <w:pPr>
              <w:pStyle w:val="ListParagraph"/>
              <w:numPr>
                <w:ilvl w:val="0"/>
                <w:numId w:val="1"/>
              </w:numPr>
            </w:pPr>
            <w:r>
              <w:t xml:space="preserve">Reading Zone Activity Book </w:t>
            </w:r>
            <w:proofErr w:type="spellStart"/>
            <w:r>
              <w:t>pg</w:t>
            </w:r>
            <w:proofErr w:type="spellEnd"/>
            <w:r>
              <w:t xml:space="preserve"> 25.</w:t>
            </w:r>
          </w:p>
          <w:p w:rsidR="00FE7056" w:rsidRDefault="00FE7056" w:rsidP="00FE7056">
            <w:pPr>
              <w:pStyle w:val="ListParagraph"/>
              <w:numPr>
                <w:ilvl w:val="0"/>
                <w:numId w:val="1"/>
              </w:numPr>
            </w:pPr>
            <w:r>
              <w:t>Read or listen to a storybook</w:t>
            </w:r>
          </w:p>
          <w:p w:rsidR="00AC2E16" w:rsidRDefault="00AC2E16" w:rsidP="00AC2E16"/>
          <w:p w:rsidR="004351D3" w:rsidRDefault="004351D3" w:rsidP="004351D3"/>
          <w:p w:rsidR="004351D3" w:rsidRPr="00E05F67" w:rsidRDefault="004351D3" w:rsidP="004351D3">
            <w:pPr>
              <w:jc w:val="center"/>
              <w:rPr>
                <w:b/>
                <w:i/>
                <w:u w:val="single"/>
              </w:rPr>
            </w:pPr>
            <w:r>
              <w:rPr>
                <w:b/>
                <w:i/>
                <w:u w:val="single"/>
              </w:rPr>
              <w:lastRenderedPageBreak/>
              <w:t>Jolly Phonics</w:t>
            </w:r>
          </w:p>
          <w:p w:rsidR="0007654D" w:rsidRDefault="0007654D" w:rsidP="0007654D">
            <w:pPr>
              <w:pStyle w:val="ListParagraph"/>
              <w:numPr>
                <w:ilvl w:val="0"/>
                <w:numId w:val="1"/>
              </w:numPr>
            </w:pPr>
            <w:r>
              <w:t>Sing the alphabet song and as you sing point out the letters on the alphabet mat.</w:t>
            </w:r>
          </w:p>
          <w:p w:rsidR="0007654D" w:rsidRDefault="00E23B26" w:rsidP="0007654D">
            <w:pPr>
              <w:pStyle w:val="ListParagraph"/>
              <w:ind w:left="360"/>
              <w:rPr>
                <w:color w:val="0000FF"/>
                <w:u w:val="single"/>
              </w:rPr>
            </w:pPr>
            <w:hyperlink r:id="rId12" w:history="1">
              <w:r w:rsidR="0007654D" w:rsidRPr="006D061B">
                <w:rPr>
                  <w:color w:val="0000FF"/>
                  <w:u w:val="single"/>
                </w:rPr>
                <w:t>https://www.youtube.com/watch?v=FdyaHGzcwZ4</w:t>
              </w:r>
            </w:hyperlink>
          </w:p>
          <w:p w:rsidR="0007654D" w:rsidRPr="006E10C0" w:rsidRDefault="0007654D" w:rsidP="00094119">
            <w:pPr>
              <w:pStyle w:val="ListParagraph"/>
              <w:numPr>
                <w:ilvl w:val="0"/>
                <w:numId w:val="1"/>
              </w:numPr>
              <w:rPr>
                <w:i/>
              </w:rPr>
            </w:pPr>
            <w:r w:rsidRPr="003801FF">
              <w:rPr>
                <w:i/>
              </w:rPr>
              <w:t xml:space="preserve">‘I Spy’ </w:t>
            </w:r>
          </w:p>
          <w:p w:rsidR="0007654D" w:rsidRDefault="0007654D" w:rsidP="0007654D">
            <w:pPr>
              <w:pStyle w:val="ListParagraph"/>
              <w:numPr>
                <w:ilvl w:val="0"/>
                <w:numId w:val="1"/>
              </w:numPr>
            </w:pPr>
            <w:r>
              <w:t>Revision of letter sounds with particular emphasis on revising the short and long vowel sounds with the aid of the vowel song.</w:t>
            </w:r>
          </w:p>
          <w:p w:rsidR="0007654D" w:rsidRPr="00B20CCE" w:rsidRDefault="0007654D" w:rsidP="0007654D">
            <w:pPr>
              <w:pStyle w:val="ListParagraph"/>
              <w:numPr>
                <w:ilvl w:val="0"/>
                <w:numId w:val="1"/>
              </w:numPr>
              <w:rPr>
                <w:i/>
              </w:rPr>
            </w:pPr>
            <w:r w:rsidRPr="001837E1">
              <w:rPr>
                <w:i/>
              </w:rPr>
              <w:t xml:space="preserve">Tricky Words: </w:t>
            </w:r>
            <w:r w:rsidRPr="008921C1">
              <w:t>revise 1-12</w:t>
            </w:r>
          </w:p>
          <w:p w:rsidR="0007654D" w:rsidRDefault="0007654D" w:rsidP="0007654D">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07654D">
            <w:pPr>
              <w:pStyle w:val="ListParagraph"/>
              <w:numPr>
                <w:ilvl w:val="0"/>
                <w:numId w:val="1"/>
              </w:numPr>
            </w:pPr>
            <w:r>
              <w:t>Blending List-move on with the next Word Box</w:t>
            </w:r>
          </w:p>
          <w:p w:rsidR="004351D3" w:rsidRPr="001837E1" w:rsidRDefault="004351D3" w:rsidP="001743C5">
            <w:pPr>
              <w:pStyle w:val="ListParagraph"/>
              <w:numPr>
                <w:ilvl w:val="0"/>
                <w:numId w:val="1"/>
              </w:numPr>
              <w:rPr>
                <w:i/>
              </w:rPr>
            </w:pPr>
            <w:r w:rsidRPr="001837E1">
              <w:rPr>
                <w:i/>
              </w:rPr>
              <w:t xml:space="preserve">Dictation: </w:t>
            </w:r>
          </w:p>
          <w:p w:rsidR="004351D3" w:rsidRPr="004351D3" w:rsidRDefault="00B20CCE" w:rsidP="004351D3">
            <w:pPr>
              <w:pStyle w:val="ListParagraph"/>
              <w:ind w:left="360"/>
              <w:jc w:val="center"/>
              <w:rPr>
                <w:b/>
              </w:rPr>
            </w:pPr>
            <w:r>
              <w:rPr>
                <w:b/>
              </w:rPr>
              <w:t>fog</w:t>
            </w:r>
          </w:p>
          <w:p w:rsidR="004351D3" w:rsidRPr="004351D3" w:rsidRDefault="00B20CCE" w:rsidP="004351D3">
            <w:pPr>
              <w:pStyle w:val="ListParagraph"/>
              <w:ind w:left="360"/>
              <w:jc w:val="center"/>
              <w:rPr>
                <w:b/>
              </w:rPr>
            </w:pPr>
            <w:r>
              <w:rPr>
                <w:b/>
              </w:rPr>
              <w:t>rain</w:t>
            </w:r>
          </w:p>
          <w:p w:rsidR="004351D3" w:rsidRPr="004351D3" w:rsidRDefault="00B20CCE" w:rsidP="004351D3">
            <w:pPr>
              <w:pStyle w:val="ListParagraph"/>
              <w:ind w:left="360"/>
              <w:jc w:val="center"/>
              <w:rPr>
                <w:b/>
              </w:rPr>
            </w:pPr>
            <w:r>
              <w:rPr>
                <w:b/>
              </w:rPr>
              <w:t>band</w:t>
            </w:r>
          </w:p>
          <w:p w:rsidR="004351D3" w:rsidRDefault="00B20CCE" w:rsidP="00B20CCE">
            <w:pPr>
              <w:pStyle w:val="ListParagraph"/>
              <w:ind w:left="360"/>
              <w:jc w:val="center"/>
              <w:rPr>
                <w:b/>
              </w:rPr>
            </w:pPr>
            <w:r>
              <w:rPr>
                <w:b/>
              </w:rPr>
              <w:t>seed</w:t>
            </w:r>
          </w:p>
          <w:p w:rsidR="00B20CCE" w:rsidRPr="00B20CCE" w:rsidRDefault="00B20CCE" w:rsidP="00B20CCE">
            <w:pPr>
              <w:pStyle w:val="ListParagraph"/>
              <w:ind w:left="360"/>
              <w:jc w:val="center"/>
              <w:rPr>
                <w:b/>
              </w:rPr>
            </w:pPr>
            <w:r>
              <w:rPr>
                <w:b/>
              </w:rPr>
              <w:t>pack</w:t>
            </w:r>
          </w:p>
          <w:p w:rsidR="004351D3" w:rsidRDefault="004351D3" w:rsidP="00CA4790">
            <w:pPr>
              <w:pStyle w:val="ListParagraph"/>
              <w:ind w:left="360"/>
            </w:pPr>
          </w:p>
          <w:p w:rsidR="005C51BE" w:rsidRDefault="005C51BE" w:rsidP="00317802"/>
        </w:tc>
        <w:tc>
          <w:tcPr>
            <w:tcW w:w="2587" w:type="dxa"/>
          </w:tcPr>
          <w:p w:rsidR="004B2667" w:rsidRPr="00E05F67" w:rsidRDefault="009D2054" w:rsidP="004B2667">
            <w:pPr>
              <w:jc w:val="center"/>
              <w:rPr>
                <w:b/>
                <w:i/>
                <w:u w:val="single"/>
              </w:rPr>
            </w:pPr>
            <w:r>
              <w:rPr>
                <w:b/>
                <w:i/>
                <w:u w:val="single"/>
              </w:rPr>
              <w:lastRenderedPageBreak/>
              <w:t>Reading- Splash!</w:t>
            </w:r>
          </w:p>
          <w:p w:rsidR="004B2667" w:rsidRDefault="009D2054" w:rsidP="004B2667">
            <w:pPr>
              <w:pStyle w:val="ListParagraph"/>
              <w:numPr>
                <w:ilvl w:val="0"/>
                <w:numId w:val="1"/>
              </w:numPr>
            </w:pPr>
            <w:r>
              <w:t xml:space="preserve">Read </w:t>
            </w:r>
            <w:proofErr w:type="spellStart"/>
            <w:r>
              <w:t>pg</w:t>
            </w:r>
            <w:proofErr w:type="spellEnd"/>
            <w:r>
              <w:t xml:space="preserve"> 5</w:t>
            </w:r>
          </w:p>
          <w:p w:rsidR="00FE7056" w:rsidRDefault="00FE7056" w:rsidP="00FE7056">
            <w:pPr>
              <w:pStyle w:val="ListParagraph"/>
              <w:numPr>
                <w:ilvl w:val="0"/>
                <w:numId w:val="1"/>
              </w:numPr>
            </w:pPr>
            <w:r>
              <w:t xml:space="preserve">Continue to revise all words </w:t>
            </w:r>
          </w:p>
          <w:p w:rsidR="00FE7056" w:rsidRPr="001837E1" w:rsidRDefault="00FE7056" w:rsidP="00FE7056">
            <w:pPr>
              <w:pStyle w:val="ListParagraph"/>
              <w:numPr>
                <w:ilvl w:val="0"/>
                <w:numId w:val="1"/>
              </w:numPr>
              <w:rPr>
                <w:i/>
              </w:rPr>
            </w:pPr>
            <w:r>
              <w:rPr>
                <w:i/>
              </w:rPr>
              <w:t>New Reading Zone</w:t>
            </w:r>
            <w:r w:rsidRPr="001837E1">
              <w:rPr>
                <w:i/>
              </w:rPr>
              <w:t xml:space="preserve"> Words</w:t>
            </w:r>
            <w:r>
              <w:rPr>
                <w:i/>
              </w:rPr>
              <w:t xml:space="preserve"> for </w:t>
            </w:r>
            <w:r w:rsidRPr="003801FF">
              <w:rPr>
                <w:b/>
                <w:i/>
              </w:rPr>
              <w:t>‘Splash’</w:t>
            </w:r>
          </w:p>
          <w:p w:rsidR="00FE7056" w:rsidRDefault="00FE7056" w:rsidP="00FE7056">
            <w:pPr>
              <w:pStyle w:val="ListParagraph"/>
              <w:ind w:left="360"/>
            </w:pPr>
            <w:r>
              <w:t>Today’s new words are:</w:t>
            </w:r>
          </w:p>
          <w:p w:rsidR="00FE7056" w:rsidRPr="008D33F7" w:rsidRDefault="00FE7056" w:rsidP="00FE7056">
            <w:pPr>
              <w:pStyle w:val="ListParagraph"/>
              <w:ind w:left="360"/>
              <w:jc w:val="center"/>
              <w:rPr>
                <w:b/>
              </w:rPr>
            </w:pPr>
            <w:r>
              <w:rPr>
                <w:b/>
              </w:rPr>
              <w:t xml:space="preserve">see </w:t>
            </w:r>
          </w:p>
          <w:p w:rsidR="00FE7056" w:rsidRDefault="00FE7056" w:rsidP="00FE7056">
            <w:pPr>
              <w:pStyle w:val="ListParagraph"/>
              <w:ind w:left="360"/>
              <w:jc w:val="center"/>
              <w:rPr>
                <w:b/>
              </w:rPr>
            </w:pPr>
            <w:r>
              <w:rPr>
                <w:b/>
              </w:rPr>
              <w:t>Yes</w:t>
            </w:r>
          </w:p>
          <w:p w:rsidR="00FE7056" w:rsidRDefault="00FE7056" w:rsidP="00FE7056">
            <w:pPr>
              <w:jc w:val="center"/>
            </w:pPr>
          </w:p>
          <w:p w:rsidR="00FE7056" w:rsidRDefault="00FE7056" w:rsidP="00FE7056">
            <w:pPr>
              <w:pStyle w:val="ListParagraph"/>
              <w:numPr>
                <w:ilvl w:val="0"/>
                <w:numId w:val="1"/>
              </w:numPr>
            </w:pPr>
            <w:r>
              <w:t xml:space="preserve">Reading Zone Activity Book </w:t>
            </w:r>
            <w:proofErr w:type="spellStart"/>
            <w:r>
              <w:t>pg</w:t>
            </w:r>
            <w:proofErr w:type="spellEnd"/>
            <w:r>
              <w:t xml:space="preserve"> 26.</w:t>
            </w:r>
          </w:p>
          <w:p w:rsidR="00FE7056" w:rsidRDefault="00FE7056" w:rsidP="00FE7056">
            <w:pPr>
              <w:pStyle w:val="ListParagraph"/>
              <w:numPr>
                <w:ilvl w:val="0"/>
                <w:numId w:val="1"/>
              </w:numPr>
            </w:pPr>
            <w:r>
              <w:t>Read or listen to a storybook</w:t>
            </w:r>
          </w:p>
          <w:p w:rsidR="00AC2E16" w:rsidRDefault="00AC2E16" w:rsidP="00AC2E16">
            <w:pPr>
              <w:pStyle w:val="ListParagraph"/>
              <w:ind w:left="360"/>
            </w:pP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07654D" w:rsidRDefault="0007654D" w:rsidP="0007654D">
            <w:pPr>
              <w:pStyle w:val="ListParagraph"/>
              <w:numPr>
                <w:ilvl w:val="0"/>
                <w:numId w:val="1"/>
              </w:numPr>
            </w:pPr>
            <w:r>
              <w:t xml:space="preserve">Sing the alphabet </w:t>
            </w:r>
            <w:r>
              <w:lastRenderedPageBreak/>
              <w:t>song and as you sing point out the letters on the alphabet mat.</w:t>
            </w:r>
          </w:p>
          <w:p w:rsidR="0007654D" w:rsidRDefault="00E23B26" w:rsidP="0007654D">
            <w:pPr>
              <w:pStyle w:val="ListParagraph"/>
              <w:ind w:left="360"/>
              <w:rPr>
                <w:color w:val="0000FF"/>
                <w:u w:val="single"/>
              </w:rPr>
            </w:pPr>
            <w:hyperlink r:id="rId13" w:history="1">
              <w:r w:rsidR="0007654D" w:rsidRPr="006D061B">
                <w:rPr>
                  <w:color w:val="0000FF"/>
                  <w:u w:val="single"/>
                </w:rPr>
                <w:t>https://www.youtube.com/watch?v=FdyaHGzcwZ4</w:t>
              </w:r>
            </w:hyperlink>
          </w:p>
          <w:p w:rsidR="0007654D" w:rsidRPr="006E10C0" w:rsidRDefault="0007654D" w:rsidP="00094119">
            <w:pPr>
              <w:pStyle w:val="ListParagraph"/>
              <w:numPr>
                <w:ilvl w:val="0"/>
                <w:numId w:val="1"/>
              </w:numPr>
              <w:rPr>
                <w:i/>
              </w:rPr>
            </w:pPr>
            <w:r w:rsidRPr="003801FF">
              <w:rPr>
                <w:i/>
              </w:rPr>
              <w:t xml:space="preserve">‘I Spy’ </w:t>
            </w:r>
          </w:p>
          <w:p w:rsidR="0007654D" w:rsidRDefault="0007654D" w:rsidP="0007654D">
            <w:pPr>
              <w:pStyle w:val="ListParagraph"/>
              <w:numPr>
                <w:ilvl w:val="0"/>
                <w:numId w:val="1"/>
              </w:numPr>
            </w:pPr>
            <w:r>
              <w:t>Revision of letter sounds with particular emphasis on revising the short and long vowel sounds with the aid of the vowel song.</w:t>
            </w:r>
          </w:p>
          <w:p w:rsidR="0007654D" w:rsidRPr="00B20CCE" w:rsidRDefault="0007654D" w:rsidP="0007654D">
            <w:pPr>
              <w:pStyle w:val="ListParagraph"/>
              <w:numPr>
                <w:ilvl w:val="0"/>
                <w:numId w:val="1"/>
              </w:numPr>
              <w:rPr>
                <w:i/>
              </w:rPr>
            </w:pPr>
            <w:r w:rsidRPr="001837E1">
              <w:rPr>
                <w:i/>
              </w:rPr>
              <w:t xml:space="preserve">Tricky Words: </w:t>
            </w:r>
            <w:r w:rsidRPr="008921C1">
              <w:t>revise 1-12</w:t>
            </w:r>
          </w:p>
          <w:p w:rsidR="0007654D" w:rsidRDefault="0007654D" w:rsidP="0007654D">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07654D">
            <w:pPr>
              <w:pStyle w:val="ListParagraph"/>
              <w:numPr>
                <w:ilvl w:val="0"/>
                <w:numId w:val="1"/>
              </w:numPr>
            </w:pPr>
            <w:r>
              <w:t>Blending List-move on with the next Word Box</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t xml:space="preserve">two sentences into child’s copy. </w:t>
            </w:r>
          </w:p>
          <w:p w:rsidR="005C51BE" w:rsidRDefault="005C51BE" w:rsidP="00317802"/>
        </w:tc>
      </w:tr>
      <w:tr w:rsidR="00211F39" w:rsidTr="00465C6A">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11F39" w:rsidRPr="00810ACE" w:rsidRDefault="00211F39" w:rsidP="00211F39">
            <w:pPr>
              <w:pStyle w:val="ListParagraph"/>
              <w:jc w:val="center"/>
              <w:rPr>
                <w:b/>
                <w:i/>
                <w:u w:val="single"/>
              </w:rPr>
            </w:pPr>
            <w:r>
              <w:rPr>
                <w:b/>
                <w:i/>
                <w:u w:val="single"/>
              </w:rPr>
              <w:t xml:space="preserve"> </w:t>
            </w:r>
            <w:r w:rsidRPr="00810ACE">
              <w:rPr>
                <w:b/>
                <w:i/>
                <w:u w:val="single"/>
              </w:rPr>
              <w:t xml:space="preserve"> 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lastRenderedPageBreak/>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11F39" w:rsidRPr="00810ACE" w:rsidRDefault="009144AC" w:rsidP="00211F39">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211F39" w:rsidRPr="00825D5B" w:rsidRDefault="00211F39" w:rsidP="00211F39">
            <w:pPr>
              <w:rPr>
                <w:i/>
              </w:rPr>
            </w:pPr>
            <w:proofErr w:type="spellStart"/>
            <w:r w:rsidRPr="00825D5B">
              <w:rPr>
                <w:i/>
              </w:rPr>
              <w:t>Foclóir</w:t>
            </w:r>
            <w:proofErr w:type="spellEnd"/>
            <w:r>
              <w:rPr>
                <w:i/>
              </w:rPr>
              <w:t xml:space="preserve"> (vocabulary)</w:t>
            </w:r>
            <w:r w:rsidRPr="00825D5B">
              <w:rPr>
                <w:i/>
              </w:rPr>
              <w:t xml:space="preserve">: </w:t>
            </w:r>
          </w:p>
          <w:p w:rsidR="00211F39" w:rsidRDefault="009144AC" w:rsidP="00211F39">
            <w:r>
              <w:rPr>
                <w:b/>
              </w:rPr>
              <w:t xml:space="preserve">An </w:t>
            </w:r>
            <w:proofErr w:type="spellStart"/>
            <w:r>
              <w:rPr>
                <w:b/>
              </w:rPr>
              <w:t>fheirm</w:t>
            </w:r>
            <w:proofErr w:type="spellEnd"/>
            <w:r>
              <w:t>…the farm</w:t>
            </w:r>
          </w:p>
          <w:p w:rsidR="00211F39" w:rsidRDefault="009144AC" w:rsidP="00211F39">
            <w:proofErr w:type="spellStart"/>
            <w:r>
              <w:rPr>
                <w:b/>
              </w:rPr>
              <w:t>bó</w:t>
            </w:r>
            <w:proofErr w:type="spellEnd"/>
            <w:r>
              <w:t>…cow</w:t>
            </w:r>
          </w:p>
          <w:p w:rsidR="00211F39" w:rsidRDefault="009144AC" w:rsidP="00211F39">
            <w:proofErr w:type="spellStart"/>
            <w:r>
              <w:rPr>
                <w:b/>
              </w:rPr>
              <w:t>capall</w:t>
            </w:r>
            <w:proofErr w:type="spellEnd"/>
            <w:r>
              <w:t>…horse</w:t>
            </w:r>
          </w:p>
          <w:p w:rsidR="00211F39" w:rsidRDefault="009144AC" w:rsidP="00211F39">
            <w:proofErr w:type="spellStart"/>
            <w:r>
              <w:rPr>
                <w:b/>
              </w:rPr>
              <w:t>muc</w:t>
            </w:r>
            <w:proofErr w:type="spellEnd"/>
            <w:r>
              <w:t>…pig</w:t>
            </w:r>
          </w:p>
          <w:p w:rsidR="00211F39" w:rsidRDefault="009144AC" w:rsidP="00211F39">
            <w:proofErr w:type="spellStart"/>
            <w:r>
              <w:rPr>
                <w:b/>
              </w:rPr>
              <w:t>caora</w:t>
            </w:r>
            <w:proofErr w:type="spellEnd"/>
            <w:r>
              <w:t>…sheep</w:t>
            </w:r>
          </w:p>
          <w:p w:rsidR="00211F39" w:rsidRDefault="009144AC" w:rsidP="00211F39">
            <w:proofErr w:type="spellStart"/>
            <w:r>
              <w:rPr>
                <w:b/>
              </w:rPr>
              <w:t>sicín</w:t>
            </w:r>
            <w:proofErr w:type="spellEnd"/>
            <w:r>
              <w:t>…chicken</w:t>
            </w:r>
          </w:p>
          <w:p w:rsidR="00211F39" w:rsidRDefault="009144AC" w:rsidP="00211F39">
            <w:proofErr w:type="spellStart"/>
            <w:r>
              <w:rPr>
                <w:b/>
              </w:rPr>
              <w:t>éan</w:t>
            </w:r>
            <w:proofErr w:type="spellEnd"/>
            <w:r>
              <w:t>…bird</w:t>
            </w:r>
          </w:p>
          <w:p w:rsidR="00211F39" w:rsidRDefault="009144AC" w:rsidP="00211F39">
            <w:proofErr w:type="spellStart"/>
            <w:r>
              <w:rPr>
                <w:b/>
              </w:rPr>
              <w:t>geata</w:t>
            </w:r>
            <w:proofErr w:type="spellEnd"/>
            <w:r>
              <w:t>…gate</w:t>
            </w:r>
          </w:p>
          <w:p w:rsidR="00211F39" w:rsidRDefault="009144AC" w:rsidP="00211F39">
            <w:r>
              <w:rPr>
                <w:b/>
              </w:rPr>
              <w:t>bus</w:t>
            </w:r>
            <w:r>
              <w:t>…bus</w:t>
            </w:r>
          </w:p>
          <w:p w:rsidR="00211F39" w:rsidRDefault="009144AC" w:rsidP="00211F39">
            <w:proofErr w:type="spellStart"/>
            <w:r>
              <w:rPr>
                <w:b/>
              </w:rPr>
              <w:t>páistí</w:t>
            </w:r>
            <w:proofErr w:type="spellEnd"/>
            <w:r>
              <w:t>…children</w:t>
            </w:r>
          </w:p>
          <w:p w:rsidR="00211F39" w:rsidRDefault="009144AC" w:rsidP="00211F39">
            <w:proofErr w:type="spellStart"/>
            <w:r>
              <w:rPr>
                <w:b/>
              </w:rPr>
              <w:t>ainmhithe</w:t>
            </w:r>
            <w:proofErr w:type="spellEnd"/>
            <w:r>
              <w:t>…animals</w:t>
            </w:r>
          </w:p>
          <w:p w:rsidR="009144AC" w:rsidRPr="006F49D0" w:rsidRDefault="009144AC" w:rsidP="009144AC">
            <w:proofErr w:type="spellStart"/>
            <w:r>
              <w:rPr>
                <w:b/>
              </w:rPr>
              <w:t>ag</w:t>
            </w:r>
            <w:proofErr w:type="spellEnd"/>
            <w:r>
              <w:rPr>
                <w:b/>
              </w:rPr>
              <w:t xml:space="preserve"> </w:t>
            </w:r>
            <w:proofErr w:type="spellStart"/>
            <w:r>
              <w:rPr>
                <w:b/>
              </w:rPr>
              <w:t>féachaint</w:t>
            </w:r>
            <w:proofErr w:type="spellEnd"/>
            <w:r>
              <w:t>…watching/looking at</w:t>
            </w:r>
          </w:p>
          <w:p w:rsidR="009144AC" w:rsidRPr="006F49D0" w:rsidRDefault="009144AC" w:rsidP="009144AC">
            <w:proofErr w:type="spellStart"/>
            <w:r>
              <w:rPr>
                <w:b/>
              </w:rPr>
              <w:t>ag</w:t>
            </w:r>
            <w:proofErr w:type="spellEnd"/>
            <w:r>
              <w:rPr>
                <w:b/>
              </w:rPr>
              <w:t xml:space="preserve"> </w:t>
            </w:r>
            <w:proofErr w:type="spellStart"/>
            <w:r>
              <w:rPr>
                <w:b/>
              </w:rPr>
              <w:t>ithe</w:t>
            </w:r>
            <w:proofErr w:type="spellEnd"/>
            <w:r>
              <w:t>…eating</w:t>
            </w:r>
          </w:p>
          <w:p w:rsidR="00211F39" w:rsidRDefault="00211F39" w:rsidP="00211F39"/>
          <w:p w:rsidR="00211F39" w:rsidRDefault="00211F39" w:rsidP="00211F39">
            <w:r>
              <w:t>For t</w:t>
            </w:r>
            <w:r w:rsidR="004B4E33">
              <w:t xml:space="preserve">his week concentrate on </w:t>
            </w:r>
            <w:proofErr w:type="spellStart"/>
            <w:r w:rsidR="004B4E33">
              <w:t>Foclóir</w:t>
            </w:r>
            <w:proofErr w:type="spellEnd"/>
            <w:r w:rsidR="004B4E33">
              <w:t xml:space="preserve">. </w:t>
            </w:r>
            <w:r>
              <w:t xml:space="preserve">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211F39" w:rsidRDefault="00211F39" w:rsidP="00211F39">
            <w:pPr>
              <w:rPr>
                <w:i/>
              </w:rPr>
            </w:pPr>
            <w:r>
              <w:t xml:space="preserve">There are two action words so you could say </w:t>
            </w:r>
            <w:r w:rsidR="009144AC">
              <w:rPr>
                <w:i/>
              </w:rPr>
              <w:t>‘</w:t>
            </w:r>
            <w:proofErr w:type="spellStart"/>
            <w:r w:rsidR="009144AC">
              <w:rPr>
                <w:i/>
              </w:rPr>
              <w:t>Bígí</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féachaint</w:t>
            </w:r>
            <w:proofErr w:type="spellEnd"/>
            <w:r w:rsidR="009144AC">
              <w:rPr>
                <w:i/>
              </w:rPr>
              <w:t>’, ‘</w:t>
            </w:r>
            <w:proofErr w:type="spellStart"/>
            <w:r w:rsidR="009144AC">
              <w:rPr>
                <w:i/>
              </w:rPr>
              <w:t>Bígí</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ithe</w:t>
            </w:r>
            <w:proofErr w:type="spellEnd"/>
            <w:r w:rsidRPr="0044538A">
              <w:rPr>
                <w:i/>
              </w:rPr>
              <w:t>’</w:t>
            </w:r>
            <w:r>
              <w:t xml:space="preserve"> where the child does the action and responds </w:t>
            </w:r>
            <w:r w:rsidR="009144AC">
              <w:rPr>
                <w:i/>
              </w:rPr>
              <w:t>‘</w:t>
            </w:r>
            <w:proofErr w:type="spellStart"/>
            <w:r w:rsidR="009144AC">
              <w:rPr>
                <w:i/>
              </w:rPr>
              <w:t>Tá</w:t>
            </w:r>
            <w:proofErr w:type="spellEnd"/>
            <w:r w:rsidR="009144AC">
              <w:rPr>
                <w:i/>
              </w:rPr>
              <w:t xml:space="preserve"> </w:t>
            </w:r>
            <w:proofErr w:type="spellStart"/>
            <w:r w:rsidR="009144AC">
              <w:rPr>
                <w:i/>
              </w:rPr>
              <w:t>mé</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féachaint</w:t>
            </w:r>
            <w:proofErr w:type="spellEnd"/>
            <w:r w:rsidR="009144AC">
              <w:rPr>
                <w:i/>
              </w:rPr>
              <w:t>’, ‘</w:t>
            </w:r>
            <w:proofErr w:type="spellStart"/>
            <w:r w:rsidR="009144AC">
              <w:rPr>
                <w:i/>
              </w:rPr>
              <w:t>Tá</w:t>
            </w:r>
            <w:proofErr w:type="spellEnd"/>
            <w:r w:rsidR="009144AC">
              <w:rPr>
                <w:i/>
              </w:rPr>
              <w:t xml:space="preserve"> </w:t>
            </w:r>
            <w:proofErr w:type="spellStart"/>
            <w:r w:rsidR="009144AC">
              <w:rPr>
                <w:i/>
              </w:rPr>
              <w:t>mé</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ithe</w:t>
            </w:r>
            <w:proofErr w:type="spellEnd"/>
            <w:r w:rsidRPr="0044538A">
              <w:rPr>
                <w:i/>
              </w:rPr>
              <w:t>’</w:t>
            </w:r>
            <w:r w:rsidR="004B4E33">
              <w:rPr>
                <w:i/>
              </w:rPr>
              <w:t xml:space="preserve">, </w:t>
            </w:r>
            <w:r w:rsidR="004B4E33" w:rsidRPr="004B4E33">
              <w:t>while also incorporating and revising the actions from the last two weeks i.e.</w:t>
            </w:r>
            <w:r w:rsidR="004B4E33">
              <w:rPr>
                <w:i/>
              </w:rPr>
              <w:t xml:space="preserve"> </w:t>
            </w:r>
            <w:r w:rsidR="004B4E33" w:rsidRPr="0044538A">
              <w:rPr>
                <w:i/>
              </w:rPr>
              <w:t>‘</w:t>
            </w:r>
            <w:proofErr w:type="spellStart"/>
            <w:r w:rsidR="004B4E33" w:rsidRPr="0044538A">
              <w:rPr>
                <w:i/>
              </w:rPr>
              <w:t>Tá</w:t>
            </w:r>
            <w:proofErr w:type="spellEnd"/>
            <w:r w:rsidR="004B4E33" w:rsidRPr="0044538A">
              <w:rPr>
                <w:i/>
              </w:rPr>
              <w:t xml:space="preserve"> </w:t>
            </w:r>
            <w:proofErr w:type="spellStart"/>
            <w:r w:rsidR="004B4E33" w:rsidRPr="0044538A">
              <w:rPr>
                <w:i/>
              </w:rPr>
              <w:t>mé</w:t>
            </w:r>
            <w:proofErr w:type="spellEnd"/>
            <w:r w:rsidR="004B4E33" w:rsidRPr="0044538A">
              <w:rPr>
                <w:i/>
              </w:rPr>
              <w:t xml:space="preserve"> </w:t>
            </w:r>
            <w:proofErr w:type="spellStart"/>
            <w:r w:rsidR="004B4E33" w:rsidRPr="0044538A">
              <w:rPr>
                <w:i/>
              </w:rPr>
              <w:t>ag</w:t>
            </w:r>
            <w:proofErr w:type="spellEnd"/>
            <w:r w:rsidR="004B4E33" w:rsidRPr="0044538A">
              <w:rPr>
                <w:i/>
              </w:rPr>
              <w:t xml:space="preserve"> </w:t>
            </w:r>
            <w:proofErr w:type="spellStart"/>
            <w:r w:rsidR="004B4E33" w:rsidRPr="0044538A">
              <w:rPr>
                <w:i/>
              </w:rPr>
              <w:t>ní</w:t>
            </w:r>
            <w:proofErr w:type="spellEnd"/>
            <w:r w:rsidR="004B4E33" w:rsidRPr="0044538A">
              <w:rPr>
                <w:i/>
              </w:rPr>
              <w:t>’, ‘</w:t>
            </w:r>
            <w:proofErr w:type="spellStart"/>
            <w:r w:rsidR="004B4E33" w:rsidRPr="0044538A">
              <w:rPr>
                <w:i/>
              </w:rPr>
              <w:t>Tá</w:t>
            </w:r>
            <w:proofErr w:type="spellEnd"/>
            <w:r w:rsidR="004B4E33" w:rsidRPr="0044538A">
              <w:rPr>
                <w:i/>
              </w:rPr>
              <w:t xml:space="preserve"> </w:t>
            </w:r>
            <w:proofErr w:type="spellStart"/>
            <w:r w:rsidR="004B4E33" w:rsidRPr="0044538A">
              <w:rPr>
                <w:i/>
              </w:rPr>
              <w:t>mé</w:t>
            </w:r>
            <w:proofErr w:type="spellEnd"/>
            <w:r w:rsidR="004B4E33" w:rsidRPr="0044538A">
              <w:rPr>
                <w:i/>
              </w:rPr>
              <w:t xml:space="preserve"> </w:t>
            </w:r>
            <w:proofErr w:type="spellStart"/>
            <w:r w:rsidR="004B4E33" w:rsidRPr="0044538A">
              <w:rPr>
                <w:i/>
              </w:rPr>
              <w:t>ag</w:t>
            </w:r>
            <w:proofErr w:type="spellEnd"/>
            <w:r w:rsidR="004B4E33" w:rsidRPr="0044538A">
              <w:rPr>
                <w:i/>
              </w:rPr>
              <w:t xml:space="preserve"> </w:t>
            </w:r>
            <w:proofErr w:type="spellStart"/>
            <w:r w:rsidR="004B4E33" w:rsidRPr="0044538A">
              <w:rPr>
                <w:i/>
              </w:rPr>
              <w:t>péinteáil</w:t>
            </w:r>
            <w:proofErr w:type="spellEnd"/>
            <w:r w:rsidR="004B4E33" w:rsidRPr="0044538A">
              <w:rPr>
                <w:i/>
              </w:rPr>
              <w:t>’</w:t>
            </w:r>
          </w:p>
          <w:p w:rsidR="00094119" w:rsidRDefault="00094119" w:rsidP="00211F39">
            <w:pPr>
              <w:rPr>
                <w:i/>
              </w:rPr>
            </w:pPr>
          </w:p>
          <w:p w:rsidR="00094119" w:rsidRPr="00810ACE" w:rsidRDefault="00094119" w:rsidP="00094119">
            <w:pPr>
              <w:pStyle w:val="ListParagraph"/>
              <w:jc w:val="center"/>
              <w:rPr>
                <w:b/>
                <w:i/>
                <w:u w:val="single"/>
              </w:rPr>
            </w:pPr>
            <w:r>
              <w:rPr>
                <w:b/>
                <w:i/>
                <w:u w:val="single"/>
              </w:rPr>
              <w:t>TG 4</w:t>
            </w:r>
          </w:p>
          <w:p w:rsidR="00211F39" w:rsidRDefault="00094119" w:rsidP="00094119">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211F39" w:rsidRDefault="00211F39" w:rsidP="00317802"/>
        </w:tc>
        <w:tc>
          <w:tcPr>
            <w:tcW w:w="5280" w:type="dxa"/>
            <w:gridSpan w:val="2"/>
          </w:tcPr>
          <w:p w:rsidR="00211F39" w:rsidRPr="00810ACE" w:rsidRDefault="00211F39" w:rsidP="00211F39">
            <w:pPr>
              <w:pStyle w:val="ListParagraph"/>
              <w:jc w:val="center"/>
              <w:rPr>
                <w:b/>
                <w:i/>
                <w:u w:val="single"/>
              </w:rPr>
            </w:pPr>
            <w:r w:rsidRPr="00810ACE">
              <w:rPr>
                <w:b/>
                <w:i/>
                <w:u w:val="single"/>
              </w:rPr>
              <w:t>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w:t>
            </w:r>
            <w:r>
              <w:lastRenderedPageBreak/>
              <w:t>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4B4E33" w:rsidRPr="00810ACE" w:rsidRDefault="004B4E33" w:rsidP="004B4E33">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B4E33" w:rsidRPr="00825D5B" w:rsidRDefault="004B4E33" w:rsidP="004B4E33">
            <w:pPr>
              <w:rPr>
                <w:i/>
              </w:rPr>
            </w:pPr>
            <w:proofErr w:type="spellStart"/>
            <w:r w:rsidRPr="00825D5B">
              <w:rPr>
                <w:i/>
              </w:rPr>
              <w:t>Foclóir</w:t>
            </w:r>
            <w:proofErr w:type="spellEnd"/>
            <w:r>
              <w:rPr>
                <w:i/>
              </w:rPr>
              <w:t xml:space="preserve"> (vocabulary)</w:t>
            </w:r>
            <w:r w:rsidRPr="00825D5B">
              <w:rPr>
                <w:i/>
              </w:rPr>
              <w:t xml:space="preserve">: </w:t>
            </w:r>
          </w:p>
          <w:p w:rsidR="004B4E33" w:rsidRDefault="004B4E33" w:rsidP="004B4E33">
            <w:r>
              <w:rPr>
                <w:b/>
              </w:rPr>
              <w:t xml:space="preserve">An </w:t>
            </w:r>
            <w:proofErr w:type="spellStart"/>
            <w:r>
              <w:rPr>
                <w:b/>
              </w:rPr>
              <w:t>fheirm</w:t>
            </w:r>
            <w:proofErr w:type="spellEnd"/>
            <w:r>
              <w:t>…the farm</w:t>
            </w:r>
          </w:p>
          <w:p w:rsidR="004B4E33" w:rsidRDefault="004B4E33" w:rsidP="004B4E33">
            <w:proofErr w:type="spellStart"/>
            <w:r>
              <w:rPr>
                <w:b/>
              </w:rPr>
              <w:t>bó</w:t>
            </w:r>
            <w:proofErr w:type="spellEnd"/>
            <w:r>
              <w:t>…cow</w:t>
            </w:r>
          </w:p>
          <w:p w:rsidR="004B4E33" w:rsidRDefault="004B4E33" w:rsidP="004B4E33">
            <w:proofErr w:type="spellStart"/>
            <w:r>
              <w:rPr>
                <w:b/>
              </w:rPr>
              <w:t>capall</w:t>
            </w:r>
            <w:proofErr w:type="spellEnd"/>
            <w:r>
              <w:t>…horse</w:t>
            </w:r>
          </w:p>
          <w:p w:rsidR="004B4E33" w:rsidRDefault="004B4E33" w:rsidP="004B4E33">
            <w:proofErr w:type="spellStart"/>
            <w:r>
              <w:rPr>
                <w:b/>
              </w:rPr>
              <w:t>muc</w:t>
            </w:r>
            <w:proofErr w:type="spellEnd"/>
            <w:r>
              <w:t>…pig</w:t>
            </w:r>
          </w:p>
          <w:p w:rsidR="004B4E33" w:rsidRDefault="004B4E33" w:rsidP="004B4E33">
            <w:proofErr w:type="spellStart"/>
            <w:r>
              <w:rPr>
                <w:b/>
              </w:rPr>
              <w:t>caora</w:t>
            </w:r>
            <w:proofErr w:type="spellEnd"/>
            <w:r>
              <w:t>…sheep</w:t>
            </w:r>
          </w:p>
          <w:p w:rsidR="004B4E33" w:rsidRDefault="004B4E33" w:rsidP="004B4E33">
            <w:proofErr w:type="spellStart"/>
            <w:r>
              <w:rPr>
                <w:b/>
              </w:rPr>
              <w:t>sicín</w:t>
            </w:r>
            <w:proofErr w:type="spellEnd"/>
            <w:r>
              <w:t>…chicken</w:t>
            </w:r>
          </w:p>
          <w:p w:rsidR="004B4E33" w:rsidRDefault="004B4E33" w:rsidP="004B4E33">
            <w:proofErr w:type="spellStart"/>
            <w:r>
              <w:rPr>
                <w:b/>
              </w:rPr>
              <w:t>éan</w:t>
            </w:r>
            <w:proofErr w:type="spellEnd"/>
            <w:r>
              <w:t>…bird</w:t>
            </w:r>
          </w:p>
          <w:p w:rsidR="004B4E33" w:rsidRDefault="004B4E33" w:rsidP="004B4E33">
            <w:proofErr w:type="spellStart"/>
            <w:r>
              <w:rPr>
                <w:b/>
              </w:rPr>
              <w:t>geata</w:t>
            </w:r>
            <w:proofErr w:type="spellEnd"/>
            <w:r>
              <w:t>…gate</w:t>
            </w:r>
          </w:p>
          <w:p w:rsidR="004B4E33" w:rsidRDefault="004B4E33" w:rsidP="004B4E33">
            <w:r>
              <w:rPr>
                <w:b/>
              </w:rPr>
              <w:t>bus</w:t>
            </w:r>
            <w:r>
              <w:t>…bus</w:t>
            </w:r>
          </w:p>
          <w:p w:rsidR="004B4E33" w:rsidRDefault="004B4E33" w:rsidP="004B4E33">
            <w:proofErr w:type="spellStart"/>
            <w:r>
              <w:rPr>
                <w:b/>
              </w:rPr>
              <w:t>páistí</w:t>
            </w:r>
            <w:proofErr w:type="spellEnd"/>
            <w:r>
              <w:t>…children</w:t>
            </w:r>
          </w:p>
          <w:p w:rsidR="004B4E33" w:rsidRDefault="004B4E33" w:rsidP="004B4E33">
            <w:proofErr w:type="spellStart"/>
            <w:r>
              <w:rPr>
                <w:b/>
              </w:rPr>
              <w:t>ainmhithe</w:t>
            </w:r>
            <w:proofErr w:type="spellEnd"/>
            <w:r>
              <w:t>…animals</w:t>
            </w:r>
          </w:p>
          <w:p w:rsidR="004B4E33" w:rsidRPr="006F49D0" w:rsidRDefault="004B4E33" w:rsidP="004B4E33">
            <w:proofErr w:type="spellStart"/>
            <w:r>
              <w:rPr>
                <w:b/>
              </w:rPr>
              <w:t>ag</w:t>
            </w:r>
            <w:proofErr w:type="spellEnd"/>
            <w:r>
              <w:rPr>
                <w:b/>
              </w:rPr>
              <w:t xml:space="preserve"> </w:t>
            </w:r>
            <w:proofErr w:type="spellStart"/>
            <w:r>
              <w:rPr>
                <w:b/>
              </w:rPr>
              <w:t>féachaint</w:t>
            </w:r>
            <w:proofErr w:type="spellEnd"/>
            <w:r>
              <w:t>…watching/looking at</w:t>
            </w:r>
          </w:p>
          <w:p w:rsidR="004B4E33" w:rsidRPr="006F49D0" w:rsidRDefault="004B4E33" w:rsidP="004B4E33">
            <w:proofErr w:type="spellStart"/>
            <w:r>
              <w:rPr>
                <w:b/>
              </w:rPr>
              <w:t>ag</w:t>
            </w:r>
            <w:proofErr w:type="spellEnd"/>
            <w:r>
              <w:rPr>
                <w:b/>
              </w:rPr>
              <w:t xml:space="preserve"> </w:t>
            </w:r>
            <w:proofErr w:type="spellStart"/>
            <w:r>
              <w:rPr>
                <w:b/>
              </w:rPr>
              <w:t>ithe</w:t>
            </w:r>
            <w:proofErr w:type="spellEnd"/>
            <w:r>
              <w:t>…eating</w:t>
            </w:r>
          </w:p>
          <w:p w:rsidR="004B4E33" w:rsidRDefault="004B4E33" w:rsidP="004B4E33"/>
          <w:p w:rsidR="004B4E33" w:rsidRDefault="004B4E33" w:rsidP="004B4E33">
            <w:r>
              <w:t xml:space="preserve">For this week concentrate on </w:t>
            </w:r>
            <w:proofErr w:type="spellStart"/>
            <w:proofErr w:type="gramStart"/>
            <w:r>
              <w:t>Foclóir</w:t>
            </w:r>
            <w:proofErr w:type="spellEnd"/>
            <w:r>
              <w:t xml:space="preserve"> .</w:t>
            </w:r>
            <w:proofErr w:type="gram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4B4E33" w:rsidRDefault="004B4E33" w:rsidP="004B4E33">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094119" w:rsidRDefault="00094119" w:rsidP="00094119">
            <w:pPr>
              <w:pStyle w:val="ListParagraph"/>
              <w:jc w:val="center"/>
              <w:rPr>
                <w:b/>
                <w:i/>
                <w:u w:val="single"/>
              </w:rPr>
            </w:pPr>
          </w:p>
          <w:p w:rsidR="00094119" w:rsidRPr="00810ACE" w:rsidRDefault="00094119" w:rsidP="00094119">
            <w:pPr>
              <w:pStyle w:val="ListParagraph"/>
              <w:jc w:val="center"/>
              <w:rPr>
                <w:b/>
                <w:i/>
                <w:u w:val="single"/>
              </w:rPr>
            </w:pPr>
            <w:bookmarkStart w:id="0" w:name="_GoBack"/>
            <w:bookmarkEnd w:id="0"/>
            <w:r>
              <w:rPr>
                <w:b/>
                <w:i/>
                <w:u w:val="single"/>
              </w:rPr>
              <w:t>TG 4</w:t>
            </w:r>
          </w:p>
          <w:p w:rsidR="00094119" w:rsidRDefault="00094119" w:rsidP="00094119">
            <w:pPr>
              <w:rPr>
                <w:i/>
              </w:rPr>
            </w:pPr>
            <w:r>
              <w:t xml:space="preserve">Spending time watching </w:t>
            </w:r>
            <w:r w:rsidRPr="001438B8">
              <w:rPr>
                <w:i/>
              </w:rPr>
              <w:t>TG4-Cúla</w:t>
            </w:r>
            <w:r>
              <w:t xml:space="preserve"> could be a great way for the children to learn </w:t>
            </w:r>
            <w:proofErr w:type="spellStart"/>
            <w:r>
              <w:t>Gaeilge</w:t>
            </w:r>
            <w:proofErr w:type="spellEnd"/>
            <w:r>
              <w:t>.</w:t>
            </w:r>
          </w:p>
          <w:p w:rsidR="00211F39" w:rsidRDefault="00211F39" w:rsidP="004B4E33"/>
        </w:tc>
      </w:tr>
      <w:tr w:rsidR="0007654D" w:rsidTr="007638AF">
        <w:trPr>
          <w:trHeight w:val="382"/>
        </w:trPr>
        <w:tc>
          <w:tcPr>
            <w:tcW w:w="2470" w:type="dxa"/>
          </w:tcPr>
          <w:p w:rsidR="0007654D" w:rsidRDefault="0007654D" w:rsidP="00317802">
            <w:r>
              <w:rPr>
                <w:rFonts w:ascii="Curlz MT" w:hAnsi="Curlz MT"/>
                <w:b/>
                <w:sz w:val="44"/>
                <w:szCs w:val="44"/>
              </w:rPr>
              <w:lastRenderedPageBreak/>
              <w:t>SESE</w:t>
            </w:r>
          </w:p>
        </w:tc>
        <w:tc>
          <w:tcPr>
            <w:tcW w:w="5718" w:type="dxa"/>
            <w:gridSpan w:val="2"/>
          </w:tcPr>
          <w:p w:rsidR="0007654D" w:rsidRPr="00E05F67" w:rsidRDefault="0007654D" w:rsidP="0007654D">
            <w:pPr>
              <w:jc w:val="center"/>
              <w:rPr>
                <w:b/>
                <w:i/>
                <w:u w:val="single"/>
              </w:rPr>
            </w:pPr>
            <w:r>
              <w:t xml:space="preserve"> </w:t>
            </w:r>
            <w:r>
              <w:rPr>
                <w:b/>
                <w:i/>
                <w:u w:val="single"/>
              </w:rPr>
              <w:t xml:space="preserve"> Time Capsule (over 2 weeks)</w:t>
            </w:r>
          </w:p>
          <w:p w:rsidR="0007654D" w:rsidRDefault="0007654D" w:rsidP="0007654D">
            <w:r>
              <w:t>Compile a time capsule using the resource provided. Take photos to show us or share during Zoom time.</w:t>
            </w:r>
          </w:p>
        </w:tc>
        <w:tc>
          <w:tcPr>
            <w:tcW w:w="2410" w:type="dxa"/>
            <w:vMerge/>
          </w:tcPr>
          <w:p w:rsidR="0007654D" w:rsidRDefault="0007654D" w:rsidP="00317802"/>
        </w:tc>
        <w:tc>
          <w:tcPr>
            <w:tcW w:w="5280" w:type="dxa"/>
            <w:gridSpan w:val="2"/>
          </w:tcPr>
          <w:p w:rsidR="0007654D" w:rsidRPr="00E05F67" w:rsidRDefault="0007654D" w:rsidP="0007654D">
            <w:pPr>
              <w:jc w:val="center"/>
              <w:rPr>
                <w:b/>
                <w:i/>
                <w:u w:val="single"/>
              </w:rPr>
            </w:pPr>
            <w:r>
              <w:rPr>
                <w:b/>
                <w:i/>
                <w:u w:val="single"/>
              </w:rPr>
              <w:t>Time Capsule (over 2 weeks)</w:t>
            </w:r>
          </w:p>
          <w:p w:rsidR="0007654D" w:rsidRDefault="0007654D" w:rsidP="0007654D">
            <w:pPr>
              <w:jc w:val="center"/>
            </w:pPr>
            <w:r>
              <w:t>Compile a time capsule using the resource provided. Take photos to show us or share during Zoom time.</w:t>
            </w:r>
          </w:p>
        </w:tc>
      </w:tr>
      <w:tr w:rsidR="006A5266" w:rsidTr="00264CBD">
        <w:trPr>
          <w:trHeight w:val="382"/>
        </w:trPr>
        <w:tc>
          <w:tcPr>
            <w:tcW w:w="2470" w:type="dxa"/>
          </w:tcPr>
          <w:p w:rsidR="006A5266" w:rsidRDefault="006A5266" w:rsidP="00317802">
            <w:pPr>
              <w:rPr>
                <w:rFonts w:ascii="Curlz MT" w:hAnsi="Curlz MT"/>
                <w:b/>
                <w:sz w:val="44"/>
                <w:szCs w:val="44"/>
              </w:rPr>
            </w:pPr>
            <w:r>
              <w:rPr>
                <w:rFonts w:ascii="Curlz MT" w:hAnsi="Curlz MT"/>
                <w:b/>
                <w:sz w:val="44"/>
                <w:szCs w:val="44"/>
              </w:rPr>
              <w:t>Art</w:t>
            </w:r>
          </w:p>
        </w:tc>
        <w:tc>
          <w:tcPr>
            <w:tcW w:w="5718" w:type="dxa"/>
            <w:gridSpan w:val="2"/>
          </w:tcPr>
          <w:p w:rsidR="0007654D" w:rsidRDefault="00E127D3" w:rsidP="0007654D">
            <w:r>
              <w:t xml:space="preserve"> </w:t>
            </w:r>
            <w:r w:rsidR="0007654D">
              <w:rPr>
                <w:i/>
              </w:rPr>
              <w:t xml:space="preserve"> Hand</w:t>
            </w:r>
            <w:r w:rsidR="0007654D" w:rsidRPr="00E127D3">
              <w:rPr>
                <w:i/>
              </w:rPr>
              <w:t xml:space="preserve"> Painting:</w:t>
            </w:r>
            <w:r w:rsidR="0007654D">
              <w:t xml:space="preserve"> Making a print of your hand for your time capsule. </w:t>
            </w:r>
          </w:p>
          <w:p w:rsidR="006A5266" w:rsidRDefault="0007654D" w:rsidP="0007654D">
            <w:r>
              <w:rPr>
                <w:i/>
              </w:rPr>
              <w:t xml:space="preserve">Time Capsule: </w:t>
            </w:r>
            <w:r>
              <w:t>Decorating a box or container of some sort for your time capsule. You could paint the outside of it or decorate with a collage of different coloured paper then finish off with jewels, stickers, feathers or photos on the outside.</w:t>
            </w:r>
          </w:p>
        </w:tc>
        <w:tc>
          <w:tcPr>
            <w:tcW w:w="2410" w:type="dxa"/>
            <w:vMerge/>
          </w:tcPr>
          <w:p w:rsidR="006A5266" w:rsidRDefault="006A5266" w:rsidP="00317802"/>
        </w:tc>
        <w:tc>
          <w:tcPr>
            <w:tcW w:w="5280" w:type="dxa"/>
            <w:gridSpan w:val="2"/>
          </w:tcPr>
          <w:p w:rsidR="0007654D" w:rsidRDefault="0007654D" w:rsidP="0007654D">
            <w:r>
              <w:rPr>
                <w:i/>
              </w:rPr>
              <w:t>Hand</w:t>
            </w:r>
            <w:r w:rsidRPr="00E127D3">
              <w:rPr>
                <w:i/>
              </w:rPr>
              <w:t xml:space="preserve"> Painting:</w:t>
            </w:r>
            <w:r>
              <w:t xml:space="preserve"> Making a print of your hand for your time capsule. </w:t>
            </w:r>
          </w:p>
          <w:p w:rsidR="006A5266" w:rsidRDefault="0007654D" w:rsidP="0007654D">
            <w:r>
              <w:rPr>
                <w:i/>
              </w:rPr>
              <w:t xml:space="preserve">Time Capsule: </w:t>
            </w:r>
            <w:r>
              <w:t>Decorating a box or container of some sort for your time capsule. You could paint the outside of it or decorate with a collage of different coloured paper then finish off with jewels, stickers, feathers or photos on the outside.</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5C51BE" w:rsidRDefault="006722E5" w:rsidP="00317802">
            <w:r>
              <w:t>Morning and Night Prayer</w:t>
            </w:r>
          </w:p>
          <w:p w:rsidR="0007654D" w:rsidRDefault="0007654D" w:rsidP="00317802">
            <w:r>
              <w:t>Prayer for our families</w:t>
            </w:r>
          </w:p>
        </w:tc>
        <w:tc>
          <w:tcPr>
            <w:tcW w:w="2835" w:type="dxa"/>
          </w:tcPr>
          <w:p w:rsidR="005C51BE" w:rsidRDefault="006722E5" w:rsidP="00317802">
            <w:r>
              <w:t>Morning and Night Prayer</w:t>
            </w:r>
          </w:p>
          <w:p w:rsidR="0007654D" w:rsidRDefault="0007654D" w:rsidP="00317802">
            <w:r>
              <w:t>Prayer for our families</w:t>
            </w:r>
          </w:p>
        </w:tc>
        <w:tc>
          <w:tcPr>
            <w:tcW w:w="2410" w:type="dxa"/>
            <w:vMerge/>
          </w:tcPr>
          <w:p w:rsidR="005C51BE" w:rsidRDefault="005C51BE" w:rsidP="00317802"/>
        </w:tc>
        <w:tc>
          <w:tcPr>
            <w:tcW w:w="2693" w:type="dxa"/>
          </w:tcPr>
          <w:p w:rsidR="005C51BE" w:rsidRDefault="006722E5" w:rsidP="00317802">
            <w:r>
              <w:t>Morning and Night Prayer</w:t>
            </w:r>
          </w:p>
          <w:p w:rsidR="0007654D" w:rsidRDefault="0007654D" w:rsidP="00317802">
            <w:r>
              <w:t>Prayer for our families</w:t>
            </w:r>
          </w:p>
        </w:tc>
        <w:tc>
          <w:tcPr>
            <w:tcW w:w="2587" w:type="dxa"/>
          </w:tcPr>
          <w:p w:rsidR="005C51BE" w:rsidRDefault="006722E5" w:rsidP="00317802">
            <w:r>
              <w:t>Morning and Night Prayer</w:t>
            </w:r>
          </w:p>
          <w:p w:rsidR="0007654D" w:rsidRDefault="0007654D" w:rsidP="00317802">
            <w:r>
              <w:t>Prayer for our families</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587"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t>Music</w:t>
            </w:r>
          </w:p>
        </w:tc>
        <w:tc>
          <w:tcPr>
            <w:tcW w:w="2883" w:type="dxa"/>
          </w:tcPr>
          <w:p w:rsidR="005E432F" w:rsidRDefault="005E432F" w:rsidP="005E432F">
            <w:pPr>
              <w:pStyle w:val="ListParagraph"/>
              <w:numPr>
                <w:ilvl w:val="0"/>
                <w:numId w:val="7"/>
              </w:numPr>
            </w:pPr>
            <w:r>
              <w:t>Jolly Phonics vowel song</w:t>
            </w:r>
          </w:p>
          <w:p w:rsidR="006B3084" w:rsidRDefault="00C10E8A" w:rsidP="005E432F">
            <w:pPr>
              <w:pStyle w:val="ListParagraph"/>
              <w:numPr>
                <w:ilvl w:val="0"/>
                <w:numId w:val="7"/>
              </w:numPr>
            </w:pPr>
            <w:r>
              <w:t>Alphabet song</w:t>
            </w:r>
          </w:p>
          <w:p w:rsidR="00C10E8A" w:rsidRDefault="00C10E8A" w:rsidP="005E432F">
            <w:pPr>
              <w:pStyle w:val="ListParagraph"/>
              <w:numPr>
                <w:ilvl w:val="0"/>
                <w:numId w:val="7"/>
              </w:numPr>
            </w:pPr>
            <w:r>
              <w:t>Seasons Song</w:t>
            </w:r>
          </w:p>
          <w:p w:rsidR="00C10E8A" w:rsidRDefault="00C10E8A" w:rsidP="00C10E8A">
            <w:r>
              <w:t xml:space="preserve">Move with the music and sing all songs with appropriate actions. </w:t>
            </w:r>
          </w:p>
          <w:p w:rsidR="0007654D" w:rsidRDefault="0007654D" w:rsidP="0007654D">
            <w:pPr>
              <w:pStyle w:val="ListParagraph"/>
              <w:numPr>
                <w:ilvl w:val="0"/>
                <w:numId w:val="7"/>
              </w:numPr>
            </w:pPr>
            <w:r>
              <w:t>Can you make up your own song or dance this week?</w:t>
            </w:r>
          </w:p>
        </w:tc>
        <w:tc>
          <w:tcPr>
            <w:tcW w:w="2835"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p w:rsidR="0007654D" w:rsidRDefault="0007654D" w:rsidP="0007654D">
            <w:pPr>
              <w:pStyle w:val="ListParagraph"/>
              <w:numPr>
                <w:ilvl w:val="0"/>
                <w:numId w:val="7"/>
              </w:numPr>
            </w:pPr>
            <w:r>
              <w:t>Can you make up your own song or dance this week?</w:t>
            </w:r>
          </w:p>
        </w:tc>
        <w:tc>
          <w:tcPr>
            <w:tcW w:w="2410" w:type="dxa"/>
            <w:vMerge/>
          </w:tcPr>
          <w:p w:rsidR="005E432F" w:rsidRDefault="005E432F" w:rsidP="00317802"/>
        </w:tc>
        <w:tc>
          <w:tcPr>
            <w:tcW w:w="2693"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p w:rsidR="0007654D" w:rsidRDefault="0007654D" w:rsidP="0007654D">
            <w:pPr>
              <w:pStyle w:val="ListParagraph"/>
              <w:numPr>
                <w:ilvl w:val="0"/>
                <w:numId w:val="7"/>
              </w:numPr>
            </w:pPr>
            <w:r>
              <w:t>Can you make up your own song or dance this week?</w:t>
            </w:r>
          </w:p>
          <w:p w:rsidR="0007654D" w:rsidRDefault="0007654D" w:rsidP="0007654D">
            <w:pPr>
              <w:pStyle w:val="ListParagraph"/>
              <w:ind w:left="360"/>
            </w:pPr>
          </w:p>
        </w:tc>
        <w:tc>
          <w:tcPr>
            <w:tcW w:w="2587"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p w:rsidR="0007654D" w:rsidRDefault="0007654D" w:rsidP="0007654D">
            <w:pPr>
              <w:pStyle w:val="ListParagraph"/>
              <w:numPr>
                <w:ilvl w:val="0"/>
                <w:numId w:val="7"/>
              </w:numPr>
            </w:pPr>
            <w:r>
              <w:t>Can you make up your own song or dance this week?</w:t>
            </w:r>
          </w:p>
          <w:p w:rsidR="0007654D" w:rsidRDefault="0007654D" w:rsidP="0007654D"/>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26" w:rsidRDefault="00E23B26" w:rsidP="00810ACE">
      <w:pPr>
        <w:spacing w:after="0" w:line="240" w:lineRule="auto"/>
      </w:pPr>
      <w:r>
        <w:separator/>
      </w:r>
    </w:p>
  </w:endnote>
  <w:endnote w:type="continuationSeparator" w:id="0">
    <w:p w:rsidR="00E23B26" w:rsidRDefault="00E23B26"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26" w:rsidRDefault="00E23B26" w:rsidP="00810ACE">
      <w:pPr>
        <w:spacing w:after="0" w:line="240" w:lineRule="auto"/>
      </w:pPr>
      <w:r>
        <w:separator/>
      </w:r>
    </w:p>
  </w:footnote>
  <w:footnote w:type="continuationSeparator" w:id="0">
    <w:p w:rsidR="00E23B26" w:rsidRDefault="00E23B26"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5A86CCA"/>
    <w:multiLevelType w:val="hybridMultilevel"/>
    <w:tmpl w:val="E606F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416B"/>
    <w:rsid w:val="000438E4"/>
    <w:rsid w:val="0007654D"/>
    <w:rsid w:val="0008217D"/>
    <w:rsid w:val="00094119"/>
    <w:rsid w:val="001023BD"/>
    <w:rsid w:val="00131600"/>
    <w:rsid w:val="001438B8"/>
    <w:rsid w:val="001743C5"/>
    <w:rsid w:val="001837E1"/>
    <w:rsid w:val="0018661C"/>
    <w:rsid w:val="001A79B4"/>
    <w:rsid w:val="001B4C49"/>
    <w:rsid w:val="001E3F74"/>
    <w:rsid w:val="001F41A7"/>
    <w:rsid w:val="00202B75"/>
    <w:rsid w:val="00211F39"/>
    <w:rsid w:val="0024113E"/>
    <w:rsid w:val="002B1957"/>
    <w:rsid w:val="00317802"/>
    <w:rsid w:val="003538DF"/>
    <w:rsid w:val="0039383D"/>
    <w:rsid w:val="00394D8D"/>
    <w:rsid w:val="003E0F4B"/>
    <w:rsid w:val="004351D3"/>
    <w:rsid w:val="0044538A"/>
    <w:rsid w:val="00466366"/>
    <w:rsid w:val="004867EA"/>
    <w:rsid w:val="00494342"/>
    <w:rsid w:val="004B2667"/>
    <w:rsid w:val="004B4E33"/>
    <w:rsid w:val="004C39AD"/>
    <w:rsid w:val="00532571"/>
    <w:rsid w:val="00552D23"/>
    <w:rsid w:val="00562A74"/>
    <w:rsid w:val="00565B4D"/>
    <w:rsid w:val="00582A07"/>
    <w:rsid w:val="0059145C"/>
    <w:rsid w:val="005B0548"/>
    <w:rsid w:val="005C51BE"/>
    <w:rsid w:val="005C6AF9"/>
    <w:rsid w:val="005E432F"/>
    <w:rsid w:val="005E43EE"/>
    <w:rsid w:val="006261B5"/>
    <w:rsid w:val="006722E5"/>
    <w:rsid w:val="00692EB3"/>
    <w:rsid w:val="006A5266"/>
    <w:rsid w:val="006B3084"/>
    <w:rsid w:val="006D061B"/>
    <w:rsid w:val="006D4C83"/>
    <w:rsid w:val="00715ED4"/>
    <w:rsid w:val="00787E4E"/>
    <w:rsid w:val="007B1243"/>
    <w:rsid w:val="00807F8A"/>
    <w:rsid w:val="00810ACE"/>
    <w:rsid w:val="00810DAE"/>
    <w:rsid w:val="00825D5B"/>
    <w:rsid w:val="00875E9D"/>
    <w:rsid w:val="008C28D2"/>
    <w:rsid w:val="008D33F7"/>
    <w:rsid w:val="009144AC"/>
    <w:rsid w:val="00925197"/>
    <w:rsid w:val="009502E1"/>
    <w:rsid w:val="009912EE"/>
    <w:rsid w:val="009C0021"/>
    <w:rsid w:val="009D2054"/>
    <w:rsid w:val="00A53568"/>
    <w:rsid w:val="00AC2E16"/>
    <w:rsid w:val="00B20CCE"/>
    <w:rsid w:val="00B50581"/>
    <w:rsid w:val="00B677DA"/>
    <w:rsid w:val="00BA4523"/>
    <w:rsid w:val="00BA58E8"/>
    <w:rsid w:val="00BC4135"/>
    <w:rsid w:val="00C10E8A"/>
    <w:rsid w:val="00C43680"/>
    <w:rsid w:val="00CA4790"/>
    <w:rsid w:val="00CC165E"/>
    <w:rsid w:val="00CC7619"/>
    <w:rsid w:val="00D121B0"/>
    <w:rsid w:val="00D20118"/>
    <w:rsid w:val="00D73D0B"/>
    <w:rsid w:val="00D762BF"/>
    <w:rsid w:val="00DB4BF0"/>
    <w:rsid w:val="00DB74BE"/>
    <w:rsid w:val="00DC7249"/>
    <w:rsid w:val="00E05F67"/>
    <w:rsid w:val="00E127D3"/>
    <w:rsid w:val="00E232DB"/>
    <w:rsid w:val="00E23B26"/>
    <w:rsid w:val="00E35F2F"/>
    <w:rsid w:val="00E4140A"/>
    <w:rsid w:val="00E51DF9"/>
    <w:rsid w:val="00E55D77"/>
    <w:rsid w:val="00E95CA0"/>
    <w:rsid w:val="00F020CB"/>
    <w:rsid w:val="00F117CD"/>
    <w:rsid w:val="00F11A49"/>
    <w:rsid w:val="00F3693F"/>
    <w:rsid w:val="00FD576C"/>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BkkzF9z4-g" TargetMode="External"/><Relationship Id="rId13" Type="http://schemas.openxmlformats.org/officeDocument/2006/relationships/hyperlink" Target="https://www.youtube.com/watch?v=FdyaHGzcwZ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dyaHGzcw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dyaHGzcwZ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FdyaHGzcwZ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2020-05-01T21:39:00Z</dcterms:created>
  <dcterms:modified xsi:type="dcterms:W3CDTF">2020-05-08T21:52:00Z</dcterms:modified>
</cp:coreProperties>
</file>