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577CDF" w:rsidP="00317802">
            <w:pPr>
              <w:jc w:val="center"/>
              <w:rPr>
                <w:rFonts w:ascii="Lucida Calligraphy" w:hAnsi="Lucida Calligraphy"/>
                <w:b/>
              </w:rPr>
            </w:pPr>
            <w:r w:rsidRPr="002F2916">
              <w:rPr>
                <w:rFonts w:ascii="Lucida Calligraphy" w:hAnsi="Lucida Calligraphy"/>
                <w:b/>
                <w:sz w:val="32"/>
              </w:rPr>
              <w:t>Se</w:t>
            </w:r>
            <w:r w:rsidR="00914124">
              <w:rPr>
                <w:rFonts w:ascii="Lucida Calligraphy" w:hAnsi="Lucida Calligraphy"/>
                <w:b/>
                <w:sz w:val="32"/>
              </w:rPr>
              <w:t>nior Infants 11</w:t>
            </w:r>
            <w:r w:rsidR="00317802" w:rsidRPr="002F2916">
              <w:rPr>
                <w:rFonts w:ascii="Lucida Calligraphy" w:hAnsi="Lucida Calligraphy"/>
                <w:b/>
                <w:sz w:val="32"/>
                <w:vertAlign w:val="superscript"/>
              </w:rPr>
              <w:t>th</w:t>
            </w:r>
            <w:r w:rsidR="00914124">
              <w:rPr>
                <w:rFonts w:ascii="Lucida Calligraphy" w:hAnsi="Lucida Calligraphy"/>
                <w:b/>
                <w:sz w:val="32"/>
              </w:rPr>
              <w:t xml:space="preserve"> May-15</w:t>
            </w:r>
            <w:r w:rsidR="00914124" w:rsidRPr="00914124">
              <w:rPr>
                <w:rFonts w:ascii="Lucida Calligraphy" w:hAnsi="Lucida Calligraphy"/>
                <w:b/>
                <w:sz w:val="32"/>
                <w:vertAlign w:val="superscript"/>
              </w:rPr>
              <w:t>th</w:t>
            </w:r>
            <w:r w:rsidR="00FC1B63">
              <w:rPr>
                <w:rFonts w:ascii="Lucida Calligraphy" w:hAnsi="Lucida Calligraphy"/>
                <w:b/>
                <w:sz w:val="32"/>
              </w:rPr>
              <w:t xml:space="preserve"> May</w:t>
            </w:r>
          </w:p>
        </w:tc>
      </w:tr>
      <w:tr w:rsidR="00BA58E8" w:rsidTr="006B3084">
        <w:trPr>
          <w:trHeight w:val="382"/>
        </w:trPr>
        <w:tc>
          <w:tcPr>
            <w:tcW w:w="247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Subject</w:t>
            </w:r>
          </w:p>
        </w:tc>
        <w:tc>
          <w:tcPr>
            <w:tcW w:w="288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Monday</w:t>
            </w:r>
          </w:p>
        </w:tc>
        <w:tc>
          <w:tcPr>
            <w:tcW w:w="2835"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Tuesday</w:t>
            </w:r>
          </w:p>
        </w:tc>
        <w:tc>
          <w:tcPr>
            <w:tcW w:w="241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Wednesday</w:t>
            </w:r>
          </w:p>
        </w:tc>
        <w:tc>
          <w:tcPr>
            <w:tcW w:w="269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Thursday</w:t>
            </w:r>
          </w:p>
        </w:tc>
        <w:tc>
          <w:tcPr>
            <w:tcW w:w="2587"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793DDB" w:rsidRPr="00E05F67" w:rsidRDefault="00793DDB" w:rsidP="00793DDB">
            <w:pPr>
              <w:jc w:val="center"/>
              <w:rPr>
                <w:b/>
                <w:i/>
                <w:u w:val="single"/>
              </w:rPr>
            </w:pPr>
            <w:r>
              <w:rPr>
                <w:b/>
                <w:i/>
                <w:u w:val="single"/>
              </w:rPr>
              <w:t>Time</w:t>
            </w:r>
          </w:p>
          <w:p w:rsidR="00B57167" w:rsidRDefault="00B57167" w:rsidP="00B57167">
            <w:pPr>
              <w:pStyle w:val="ListParagraph"/>
              <w:numPr>
                <w:ilvl w:val="0"/>
                <w:numId w:val="2"/>
              </w:numPr>
            </w:pPr>
            <w:r>
              <w:t>What day is it today?</w:t>
            </w:r>
          </w:p>
          <w:p w:rsidR="00B57167" w:rsidRDefault="00B57167" w:rsidP="00B57167">
            <w:pPr>
              <w:pStyle w:val="ListParagraph"/>
              <w:numPr>
                <w:ilvl w:val="0"/>
                <w:numId w:val="2"/>
              </w:numPr>
            </w:pPr>
            <w:r>
              <w:t>What day was it yesterday?</w:t>
            </w:r>
          </w:p>
          <w:p w:rsidR="00B57167" w:rsidRDefault="00B57167" w:rsidP="00B57167">
            <w:pPr>
              <w:pStyle w:val="ListParagraph"/>
              <w:numPr>
                <w:ilvl w:val="0"/>
                <w:numId w:val="2"/>
              </w:numPr>
            </w:pPr>
            <w:r>
              <w:t>What day will it be tomorrow?</w:t>
            </w:r>
          </w:p>
          <w:p w:rsidR="00B57167" w:rsidRDefault="00B57167" w:rsidP="00B57167">
            <w:pPr>
              <w:pStyle w:val="ListParagraph"/>
              <w:numPr>
                <w:ilvl w:val="0"/>
                <w:numId w:val="2"/>
              </w:numPr>
            </w:pPr>
            <w:r>
              <w:t>What month are we in now?</w:t>
            </w:r>
          </w:p>
          <w:p w:rsidR="00B57167" w:rsidRDefault="00B57167" w:rsidP="00B57167">
            <w:pPr>
              <w:pStyle w:val="ListParagraph"/>
              <w:numPr>
                <w:ilvl w:val="0"/>
                <w:numId w:val="2"/>
              </w:numPr>
            </w:pPr>
            <w:r>
              <w:t>Which season are we in?</w:t>
            </w:r>
          </w:p>
          <w:p w:rsidR="00B57167" w:rsidRPr="005B0548" w:rsidRDefault="00B57167" w:rsidP="00B57167">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B57167" w:rsidRDefault="00B57167" w:rsidP="00B57167">
            <w:pPr>
              <w:pStyle w:val="ListParagraph"/>
              <w:ind w:left="360"/>
            </w:pPr>
            <w:hyperlink r:id="rId8" w:history="1">
              <w:r w:rsidRPr="005B0548">
                <w:rPr>
                  <w:color w:val="0000FF"/>
                  <w:u w:val="single"/>
                </w:rPr>
                <w:t>https://www.youtube.com/watch?v=_BkkzF9z4-g</w:t>
              </w:r>
            </w:hyperlink>
          </w:p>
          <w:p w:rsidR="00B57167" w:rsidRDefault="00B57167" w:rsidP="00B57167">
            <w:pPr>
              <w:pStyle w:val="ListParagraph"/>
              <w:numPr>
                <w:ilvl w:val="0"/>
                <w:numId w:val="2"/>
              </w:numPr>
              <w:spacing w:after="200" w:line="276" w:lineRule="auto"/>
            </w:pPr>
            <w:r>
              <w:rPr>
                <w:i/>
              </w:rPr>
              <w:t>Time on the Clock</w:t>
            </w:r>
            <w:r w:rsidRPr="00131600">
              <w:rPr>
                <w:i/>
              </w:rPr>
              <w:t>:</w:t>
            </w:r>
            <w:r>
              <w:t xml:space="preserve"> </w:t>
            </w:r>
          </w:p>
          <w:p w:rsidR="00B57167" w:rsidRDefault="00B57167" w:rsidP="00B57167">
            <w:pPr>
              <w:pStyle w:val="ListParagraph"/>
              <w:ind w:left="360"/>
            </w:pPr>
            <w:r>
              <w:t xml:space="preserve">-show your child different types of clocks or devices which tell time e.g. watch, alarm clock,  hourglass, pendulum clock, cuckoo clock </w:t>
            </w:r>
            <w:proofErr w:type="spellStart"/>
            <w:r>
              <w:t>etc</w:t>
            </w:r>
            <w:proofErr w:type="spellEnd"/>
            <w:r>
              <w:t xml:space="preserve"> if possible</w:t>
            </w:r>
            <w:r w:rsidR="00F25B1D">
              <w:t>, distinguishing between analogue and digital clocks</w:t>
            </w:r>
          </w:p>
          <w:p w:rsidR="00B57167" w:rsidRDefault="00B57167" w:rsidP="00B57167">
            <w:pPr>
              <w:pStyle w:val="ListParagraph"/>
              <w:ind w:left="360"/>
            </w:pPr>
            <w:r>
              <w:t xml:space="preserve">-draw their attention to the hands on the clock in particular the size and function of the hour hand and minute hand </w:t>
            </w:r>
          </w:p>
          <w:p w:rsidR="00B57167" w:rsidRDefault="00B57167" w:rsidP="00B57167">
            <w:pPr>
              <w:pStyle w:val="ListParagraph"/>
              <w:ind w:left="360"/>
            </w:pPr>
            <w:r>
              <w:t>-Discuss with your child that there are 24 hours in one day</w:t>
            </w:r>
          </w:p>
          <w:p w:rsidR="00F25B1D" w:rsidRDefault="00F25B1D" w:rsidP="00B57167">
            <w:pPr>
              <w:pStyle w:val="ListParagraph"/>
              <w:ind w:left="360"/>
            </w:pPr>
          </w:p>
          <w:p w:rsidR="00F25B1D" w:rsidRDefault="00F25B1D" w:rsidP="00B57167">
            <w:pPr>
              <w:pStyle w:val="ListParagraph"/>
              <w:ind w:left="360"/>
            </w:pPr>
          </w:p>
          <w:p w:rsidR="00F25B1D" w:rsidRDefault="00B57167" w:rsidP="00F25B1D">
            <w:pPr>
              <w:pStyle w:val="ListParagraph"/>
              <w:ind w:left="360"/>
            </w:pPr>
            <w:r>
              <w:lastRenderedPageBreak/>
              <w:t>-</w:t>
            </w:r>
            <w:r>
              <w:t xml:space="preserve">Practise telling </w:t>
            </w:r>
            <w:r w:rsidRPr="00BF1018">
              <w:rPr>
                <w:b/>
              </w:rPr>
              <w:t>‘o’clock’</w:t>
            </w:r>
            <w:r>
              <w:t xml:space="preserve"> times ensuring that your child knows that the big hand points to 12 and the little hand to the hour for all ‘o’clock’ times. Show your child some times on a clock in this way</w:t>
            </w:r>
            <w:r w:rsidR="00F25B1D">
              <w:t xml:space="preserve"> (or use analogue clock resource cards)</w:t>
            </w:r>
            <w:r>
              <w:t xml:space="preserve"> then you call out some </w:t>
            </w:r>
            <w:r>
              <w:t>‘o’clock’</w:t>
            </w:r>
            <w:r>
              <w:t xml:space="preserve"> times and get them to change the hands on the clock accordingly if </w:t>
            </w:r>
            <w:proofErr w:type="spellStart"/>
            <w:r>
              <w:t>possible.</w:t>
            </w:r>
            <w:proofErr w:type="spellEnd"/>
          </w:p>
          <w:p w:rsidR="00F25B1D" w:rsidRDefault="00F25B1D" w:rsidP="00F25B1D">
            <w:pPr>
              <w:pStyle w:val="ListParagraph"/>
              <w:numPr>
                <w:ilvl w:val="0"/>
                <w:numId w:val="2"/>
              </w:numPr>
            </w:pPr>
            <w:proofErr w:type="spellStart"/>
            <w:r>
              <w:t>O’</w:t>
            </w:r>
            <w:r w:rsidR="00F568A3">
              <w:t>C</w:t>
            </w:r>
            <w:r>
              <w:t>lock</w:t>
            </w:r>
            <w:proofErr w:type="spellEnd"/>
            <w:r>
              <w:t xml:space="preserve"> worksheet page 1: write the time shown on each clock</w:t>
            </w:r>
          </w:p>
          <w:p w:rsidR="006722E5" w:rsidRDefault="00914124" w:rsidP="00793DDB">
            <w:pPr>
              <w:pStyle w:val="ListParagraph"/>
              <w:numPr>
                <w:ilvl w:val="0"/>
                <w:numId w:val="2"/>
              </w:numPr>
            </w:pPr>
            <w:r>
              <w:t>Activity: Make a clock face</w:t>
            </w:r>
            <w:r w:rsidR="00F25B1D">
              <w:t xml:space="preserve"> (optional)</w:t>
            </w:r>
          </w:p>
        </w:tc>
        <w:tc>
          <w:tcPr>
            <w:tcW w:w="2835" w:type="dxa"/>
          </w:tcPr>
          <w:p w:rsidR="00793DDB" w:rsidRPr="00E05F67" w:rsidRDefault="00793DDB" w:rsidP="00793DDB">
            <w:pPr>
              <w:jc w:val="center"/>
              <w:rPr>
                <w:b/>
                <w:i/>
                <w:u w:val="single"/>
              </w:rPr>
            </w:pPr>
            <w:r>
              <w:rPr>
                <w:b/>
                <w:i/>
                <w:u w:val="single"/>
              </w:rPr>
              <w:lastRenderedPageBreak/>
              <w:t>Time</w:t>
            </w:r>
          </w:p>
          <w:p w:rsidR="00914124" w:rsidRDefault="00914124" w:rsidP="00914124">
            <w:pPr>
              <w:pStyle w:val="ListParagraph"/>
              <w:numPr>
                <w:ilvl w:val="0"/>
                <w:numId w:val="2"/>
              </w:numPr>
            </w:pPr>
            <w:r>
              <w:t>What day is it today?</w:t>
            </w:r>
          </w:p>
          <w:p w:rsidR="00914124" w:rsidRDefault="00914124" w:rsidP="00914124">
            <w:pPr>
              <w:pStyle w:val="ListParagraph"/>
              <w:numPr>
                <w:ilvl w:val="0"/>
                <w:numId w:val="2"/>
              </w:numPr>
            </w:pPr>
            <w:r>
              <w:t>What day was it yesterday?</w:t>
            </w:r>
          </w:p>
          <w:p w:rsidR="00914124" w:rsidRDefault="00914124" w:rsidP="00914124">
            <w:pPr>
              <w:pStyle w:val="ListParagraph"/>
              <w:numPr>
                <w:ilvl w:val="0"/>
                <w:numId w:val="2"/>
              </w:numPr>
            </w:pPr>
            <w:r>
              <w:t>What day will it be tomorrow?</w:t>
            </w:r>
          </w:p>
          <w:p w:rsidR="00914124" w:rsidRDefault="00914124" w:rsidP="00914124">
            <w:pPr>
              <w:pStyle w:val="ListParagraph"/>
              <w:numPr>
                <w:ilvl w:val="0"/>
                <w:numId w:val="2"/>
              </w:numPr>
            </w:pPr>
            <w:r>
              <w:t>What month are we in now?</w:t>
            </w:r>
          </w:p>
          <w:p w:rsidR="00914124" w:rsidRDefault="00914124" w:rsidP="00914124">
            <w:pPr>
              <w:pStyle w:val="ListParagraph"/>
              <w:numPr>
                <w:ilvl w:val="0"/>
                <w:numId w:val="2"/>
              </w:numPr>
            </w:pPr>
            <w:r>
              <w:t>Which season are we in?</w:t>
            </w:r>
          </w:p>
          <w:p w:rsidR="00914124" w:rsidRPr="005B0548" w:rsidRDefault="00914124" w:rsidP="00914124">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914124" w:rsidRDefault="00914124" w:rsidP="00914124">
            <w:pPr>
              <w:pStyle w:val="ListParagraph"/>
              <w:ind w:left="360"/>
            </w:pPr>
            <w:hyperlink r:id="rId9" w:history="1">
              <w:r w:rsidRPr="005B0548">
                <w:rPr>
                  <w:color w:val="0000FF"/>
                  <w:u w:val="single"/>
                </w:rPr>
                <w:t>https://www.youtube.com/watch?v=_BkkzF9z4-g</w:t>
              </w:r>
            </w:hyperlink>
          </w:p>
          <w:p w:rsidR="00914124" w:rsidRDefault="00914124" w:rsidP="00914124">
            <w:pPr>
              <w:pStyle w:val="ListParagraph"/>
              <w:numPr>
                <w:ilvl w:val="0"/>
                <w:numId w:val="2"/>
              </w:numPr>
              <w:spacing w:after="200" w:line="276" w:lineRule="auto"/>
            </w:pPr>
            <w:r>
              <w:rPr>
                <w:i/>
              </w:rPr>
              <w:t>Time on the Clock</w:t>
            </w:r>
            <w:r w:rsidRPr="00131600">
              <w:rPr>
                <w:i/>
              </w:rPr>
              <w:t>:</w:t>
            </w:r>
            <w:r>
              <w:t xml:space="preserve"> </w:t>
            </w:r>
          </w:p>
          <w:p w:rsidR="00914124" w:rsidRDefault="00914124" w:rsidP="00914124">
            <w:pPr>
              <w:pStyle w:val="ListParagraph"/>
              <w:ind w:left="360"/>
            </w:pPr>
            <w:r>
              <w:t>-</w:t>
            </w:r>
            <w:r>
              <w:t>recap on the clock face and hands</w:t>
            </w:r>
          </w:p>
          <w:p w:rsidR="00914124" w:rsidRDefault="00914124" w:rsidP="00914124">
            <w:pPr>
              <w:pStyle w:val="ListParagraph"/>
              <w:ind w:left="360"/>
            </w:pPr>
            <w:r>
              <w:t>-</w:t>
            </w:r>
            <w:r w:rsidR="00F568A3">
              <w:t>p</w:t>
            </w:r>
            <w:r>
              <w:t xml:space="preserve">ractise </w:t>
            </w:r>
            <w:r>
              <w:t xml:space="preserve">recognising and making </w:t>
            </w:r>
            <w:r w:rsidRPr="00BF1018">
              <w:rPr>
                <w:b/>
              </w:rPr>
              <w:t>‘o’clock’</w:t>
            </w:r>
            <w:r>
              <w:t xml:space="preserve"> times</w:t>
            </w:r>
            <w:r w:rsidR="00F568A3">
              <w:t xml:space="preserve"> on a clock</w:t>
            </w:r>
            <w:r>
              <w:t xml:space="preserve"> </w:t>
            </w:r>
          </w:p>
          <w:p w:rsidR="00F568A3" w:rsidRDefault="00F568A3" w:rsidP="00F568A3">
            <w:pPr>
              <w:pStyle w:val="ListParagraph"/>
              <w:numPr>
                <w:ilvl w:val="0"/>
                <w:numId w:val="2"/>
              </w:numPr>
            </w:pPr>
            <w:r>
              <w:t>Analogue clock matching activity</w:t>
            </w:r>
          </w:p>
          <w:p w:rsidR="00D73D0B" w:rsidRDefault="00F25B1D" w:rsidP="00914124">
            <w:pPr>
              <w:pStyle w:val="ListParagraph"/>
              <w:numPr>
                <w:ilvl w:val="0"/>
                <w:numId w:val="1"/>
              </w:numPr>
            </w:pPr>
            <w:r>
              <w:t xml:space="preserve">Maths Book: </w:t>
            </w:r>
            <w:proofErr w:type="spellStart"/>
            <w:r>
              <w:t>Pg</w:t>
            </w:r>
            <w:proofErr w:type="spellEnd"/>
            <w:r>
              <w:t xml:space="preserve"> 86: </w:t>
            </w:r>
            <w:r>
              <w:t xml:space="preserve">draw the time on each clock, encouraging your child to distinguish clearly between </w:t>
            </w:r>
            <w:r>
              <w:t>the different size of each hand</w:t>
            </w: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3C2AA82C" wp14:editId="4B826F55">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0D4641">
            <w:pPr>
              <w:jc w:val="center"/>
              <w:rPr>
                <w:sz w:val="24"/>
              </w:rPr>
            </w:pPr>
            <w:r w:rsidRPr="00692EB3">
              <w:rPr>
                <w:sz w:val="24"/>
              </w:rPr>
              <w:t>Choose from the list of activities on the website or create your own and share them with us if you can add to our list as we would love to hear your suggestions!!</w:t>
            </w:r>
          </w:p>
          <w:p w:rsidR="00692EB3" w:rsidRDefault="00692EB3" w:rsidP="00317802"/>
        </w:tc>
        <w:tc>
          <w:tcPr>
            <w:tcW w:w="2693" w:type="dxa"/>
          </w:tcPr>
          <w:p w:rsidR="00516D01" w:rsidRPr="00E05F67" w:rsidRDefault="00516D01" w:rsidP="00516D01">
            <w:pPr>
              <w:jc w:val="center"/>
              <w:rPr>
                <w:b/>
                <w:i/>
                <w:u w:val="single"/>
              </w:rPr>
            </w:pPr>
            <w:r>
              <w:rPr>
                <w:b/>
                <w:i/>
                <w:u w:val="single"/>
              </w:rPr>
              <w:t>Time</w:t>
            </w:r>
          </w:p>
          <w:p w:rsidR="00F25B1D" w:rsidRDefault="00F25B1D" w:rsidP="00F25B1D">
            <w:pPr>
              <w:pStyle w:val="ListParagraph"/>
              <w:numPr>
                <w:ilvl w:val="0"/>
                <w:numId w:val="2"/>
              </w:numPr>
            </w:pPr>
            <w:r>
              <w:t>What day is it today?</w:t>
            </w:r>
          </w:p>
          <w:p w:rsidR="00F25B1D" w:rsidRDefault="00F25B1D" w:rsidP="00F25B1D">
            <w:pPr>
              <w:pStyle w:val="ListParagraph"/>
              <w:numPr>
                <w:ilvl w:val="0"/>
                <w:numId w:val="2"/>
              </w:numPr>
            </w:pPr>
            <w:r>
              <w:t>What day was it yesterday?</w:t>
            </w:r>
          </w:p>
          <w:p w:rsidR="00F25B1D" w:rsidRDefault="00F25B1D" w:rsidP="00F25B1D">
            <w:pPr>
              <w:pStyle w:val="ListParagraph"/>
              <w:numPr>
                <w:ilvl w:val="0"/>
                <w:numId w:val="2"/>
              </w:numPr>
            </w:pPr>
            <w:r>
              <w:t>What day will it be tomorrow?</w:t>
            </w:r>
          </w:p>
          <w:p w:rsidR="00F25B1D" w:rsidRDefault="00F25B1D" w:rsidP="00F25B1D">
            <w:pPr>
              <w:pStyle w:val="ListParagraph"/>
              <w:numPr>
                <w:ilvl w:val="0"/>
                <w:numId w:val="2"/>
              </w:numPr>
            </w:pPr>
            <w:r>
              <w:t>What month are we in now?</w:t>
            </w:r>
          </w:p>
          <w:p w:rsidR="00F25B1D" w:rsidRDefault="00F25B1D" w:rsidP="00F25B1D">
            <w:pPr>
              <w:pStyle w:val="ListParagraph"/>
              <w:numPr>
                <w:ilvl w:val="0"/>
                <w:numId w:val="2"/>
              </w:numPr>
            </w:pPr>
            <w:r>
              <w:t>Which season are we in?</w:t>
            </w:r>
          </w:p>
          <w:p w:rsidR="00F25B1D" w:rsidRPr="005B0548" w:rsidRDefault="00F25B1D" w:rsidP="00F25B1D">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F25B1D" w:rsidRDefault="00F25B1D" w:rsidP="00F25B1D">
            <w:pPr>
              <w:pStyle w:val="ListParagraph"/>
              <w:ind w:left="360"/>
            </w:pPr>
            <w:hyperlink r:id="rId11" w:history="1">
              <w:r w:rsidRPr="005B0548">
                <w:rPr>
                  <w:color w:val="0000FF"/>
                  <w:u w:val="single"/>
                </w:rPr>
                <w:t>https://www.youtube.com/watch?v=_BkkzF9z4-g</w:t>
              </w:r>
            </w:hyperlink>
          </w:p>
          <w:p w:rsidR="00F25B1D" w:rsidRDefault="00F25B1D" w:rsidP="00F25B1D">
            <w:pPr>
              <w:pStyle w:val="ListParagraph"/>
              <w:numPr>
                <w:ilvl w:val="0"/>
                <w:numId w:val="2"/>
              </w:numPr>
              <w:spacing w:after="200" w:line="276" w:lineRule="auto"/>
            </w:pPr>
            <w:r>
              <w:rPr>
                <w:i/>
              </w:rPr>
              <w:t>Time on the Clock</w:t>
            </w:r>
            <w:r w:rsidRPr="00131600">
              <w:rPr>
                <w:i/>
              </w:rPr>
              <w:t>:</w:t>
            </w:r>
            <w:r>
              <w:t xml:space="preserve"> </w:t>
            </w:r>
          </w:p>
          <w:p w:rsidR="00F25B1D" w:rsidRDefault="00F25B1D" w:rsidP="00F25B1D">
            <w:pPr>
              <w:pStyle w:val="ListParagraph"/>
              <w:ind w:left="360"/>
            </w:pPr>
            <w:r>
              <w:t>-recap on the clock face and hands</w:t>
            </w:r>
          </w:p>
          <w:p w:rsidR="00F25B1D" w:rsidRDefault="00F25B1D" w:rsidP="00F25B1D">
            <w:pPr>
              <w:pStyle w:val="ListParagraph"/>
              <w:ind w:left="360"/>
            </w:pPr>
            <w:r>
              <w:t xml:space="preserve">-Practise recognising and making </w:t>
            </w:r>
            <w:r w:rsidRPr="00BF1018">
              <w:rPr>
                <w:b/>
              </w:rPr>
              <w:t>‘o’clock’</w:t>
            </w:r>
            <w:r>
              <w:t xml:space="preserve"> times </w:t>
            </w:r>
          </w:p>
          <w:p w:rsidR="00D73D0B" w:rsidRDefault="00914124" w:rsidP="00F25B1D">
            <w:pPr>
              <w:pStyle w:val="ListParagraph"/>
              <w:numPr>
                <w:ilvl w:val="0"/>
                <w:numId w:val="2"/>
              </w:numPr>
            </w:pPr>
            <w:proofErr w:type="spellStart"/>
            <w:r>
              <w:t>O’</w:t>
            </w:r>
            <w:r>
              <w:t>Clock</w:t>
            </w:r>
            <w:proofErr w:type="spellEnd"/>
            <w:r>
              <w:t xml:space="preserve"> worksheet page 2: draw the time on each clock, encouraging your child to distinguish clearly between </w:t>
            </w:r>
            <w:r w:rsidR="00F25B1D">
              <w:t>the different size of each hand.</w:t>
            </w:r>
          </w:p>
          <w:p w:rsidR="00914124" w:rsidRDefault="00914124" w:rsidP="00914124"/>
          <w:p w:rsidR="00D73D0B" w:rsidRDefault="00D73D0B" w:rsidP="00D73D0B">
            <w:pPr>
              <w:pStyle w:val="ListParagraph"/>
              <w:ind w:left="360"/>
            </w:pPr>
          </w:p>
        </w:tc>
        <w:tc>
          <w:tcPr>
            <w:tcW w:w="2587" w:type="dxa"/>
          </w:tcPr>
          <w:p w:rsidR="00516D01" w:rsidRPr="00E05F67" w:rsidRDefault="00516D01" w:rsidP="00516D01">
            <w:pPr>
              <w:jc w:val="center"/>
              <w:rPr>
                <w:b/>
                <w:i/>
                <w:u w:val="single"/>
              </w:rPr>
            </w:pPr>
            <w:r>
              <w:rPr>
                <w:b/>
                <w:i/>
                <w:u w:val="single"/>
              </w:rPr>
              <w:t>Time</w:t>
            </w:r>
          </w:p>
          <w:p w:rsidR="00F25B1D" w:rsidRDefault="00F25B1D" w:rsidP="00F25B1D">
            <w:pPr>
              <w:pStyle w:val="ListParagraph"/>
              <w:numPr>
                <w:ilvl w:val="0"/>
                <w:numId w:val="1"/>
              </w:numPr>
            </w:pPr>
            <w:r>
              <w:t>What day is it today?</w:t>
            </w:r>
          </w:p>
          <w:p w:rsidR="00F25B1D" w:rsidRDefault="00F25B1D" w:rsidP="00F25B1D">
            <w:pPr>
              <w:pStyle w:val="ListParagraph"/>
              <w:numPr>
                <w:ilvl w:val="0"/>
                <w:numId w:val="1"/>
              </w:numPr>
            </w:pPr>
            <w:r>
              <w:t>What day was it yesterday?</w:t>
            </w:r>
          </w:p>
          <w:p w:rsidR="00F25B1D" w:rsidRDefault="00F25B1D" w:rsidP="00F25B1D">
            <w:pPr>
              <w:pStyle w:val="ListParagraph"/>
              <w:numPr>
                <w:ilvl w:val="0"/>
                <w:numId w:val="1"/>
              </w:numPr>
            </w:pPr>
            <w:r>
              <w:t>What day will it be tomorrow?</w:t>
            </w:r>
          </w:p>
          <w:p w:rsidR="00F25B1D" w:rsidRDefault="00F25B1D" w:rsidP="00F25B1D">
            <w:pPr>
              <w:pStyle w:val="ListParagraph"/>
              <w:numPr>
                <w:ilvl w:val="0"/>
                <w:numId w:val="1"/>
              </w:numPr>
            </w:pPr>
            <w:r>
              <w:t>What month are we in now?</w:t>
            </w:r>
          </w:p>
          <w:p w:rsidR="00F25B1D" w:rsidRDefault="00F25B1D" w:rsidP="00F25B1D">
            <w:pPr>
              <w:pStyle w:val="ListParagraph"/>
              <w:numPr>
                <w:ilvl w:val="0"/>
                <w:numId w:val="1"/>
              </w:numPr>
            </w:pPr>
            <w:r>
              <w:t>Which season are we in?</w:t>
            </w:r>
          </w:p>
          <w:p w:rsidR="00F25B1D" w:rsidRPr="005B0548" w:rsidRDefault="00F25B1D" w:rsidP="00F25B1D">
            <w:pPr>
              <w:pStyle w:val="ListParagraph"/>
              <w:numPr>
                <w:ilvl w:val="0"/>
                <w:numId w:val="1"/>
              </w:numPr>
            </w:pPr>
            <w:r>
              <w:t>Continue to learn the s</w:t>
            </w:r>
            <w:r w:rsidRPr="005B0548">
              <w:t>easons song</w:t>
            </w:r>
            <w:r>
              <w:t xml:space="preserve"> and join in if you can:</w:t>
            </w:r>
            <w:r>
              <w:rPr>
                <w:i/>
              </w:rPr>
              <w:t xml:space="preserve"> ‘If You know All the Seasons’</w:t>
            </w:r>
          </w:p>
          <w:p w:rsidR="00F25B1D" w:rsidRDefault="00F25B1D" w:rsidP="00F25B1D">
            <w:pPr>
              <w:pStyle w:val="ListParagraph"/>
              <w:ind w:left="360"/>
            </w:pPr>
            <w:hyperlink r:id="rId12" w:history="1">
              <w:r w:rsidRPr="005B0548">
                <w:rPr>
                  <w:color w:val="0000FF"/>
                  <w:u w:val="single"/>
                </w:rPr>
                <w:t>https://www.youtube.com/watch?v=_BkkzF9z4-g</w:t>
              </w:r>
            </w:hyperlink>
          </w:p>
          <w:p w:rsidR="00F25B1D" w:rsidRDefault="00F25B1D" w:rsidP="00F25B1D">
            <w:pPr>
              <w:pStyle w:val="ListParagraph"/>
              <w:numPr>
                <w:ilvl w:val="0"/>
                <w:numId w:val="1"/>
              </w:numPr>
              <w:spacing w:after="200" w:line="276" w:lineRule="auto"/>
            </w:pPr>
            <w:r>
              <w:rPr>
                <w:i/>
              </w:rPr>
              <w:t>Time on the Clock</w:t>
            </w:r>
            <w:r w:rsidRPr="00131600">
              <w:rPr>
                <w:i/>
              </w:rPr>
              <w:t>:</w:t>
            </w:r>
            <w:r>
              <w:t xml:space="preserve"> </w:t>
            </w:r>
          </w:p>
          <w:p w:rsidR="00F25B1D" w:rsidRDefault="00F25B1D" w:rsidP="00F25B1D">
            <w:pPr>
              <w:pStyle w:val="ListParagraph"/>
              <w:ind w:left="360"/>
            </w:pPr>
            <w:r>
              <w:t>-recap on the clock face and hands</w:t>
            </w:r>
          </w:p>
          <w:p w:rsidR="00F25B1D" w:rsidRDefault="00F25B1D" w:rsidP="00F25B1D">
            <w:pPr>
              <w:pStyle w:val="ListParagraph"/>
              <w:ind w:left="360"/>
            </w:pPr>
            <w:r>
              <w:t xml:space="preserve">-Practise recognising and making </w:t>
            </w:r>
            <w:r w:rsidRPr="00BF1018">
              <w:rPr>
                <w:b/>
              </w:rPr>
              <w:t>‘o’clock’</w:t>
            </w:r>
            <w:r>
              <w:t xml:space="preserve"> times </w:t>
            </w:r>
          </w:p>
          <w:p w:rsidR="00F25B1D" w:rsidRDefault="00F25B1D" w:rsidP="00F25B1D">
            <w:pPr>
              <w:pStyle w:val="ListParagraph"/>
              <w:numPr>
                <w:ilvl w:val="0"/>
                <w:numId w:val="1"/>
              </w:numPr>
            </w:pPr>
            <w:r>
              <w:t xml:space="preserve">Maths Book </w:t>
            </w:r>
            <w:proofErr w:type="spellStart"/>
            <w:r>
              <w:t>pg</w:t>
            </w:r>
            <w:proofErr w:type="spellEnd"/>
            <w:r>
              <w:t xml:space="preserve"> 85</w:t>
            </w:r>
          </w:p>
          <w:p w:rsidR="00DB74BE" w:rsidRDefault="00DB74BE" w:rsidP="00F25B1D">
            <w:pPr>
              <w:pStyle w:val="ListParagraph"/>
              <w:ind w:left="360"/>
            </w:pP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lastRenderedPageBreak/>
              <w:t>English</w:t>
            </w:r>
          </w:p>
        </w:tc>
        <w:tc>
          <w:tcPr>
            <w:tcW w:w="2883" w:type="dxa"/>
          </w:tcPr>
          <w:p w:rsidR="006261B5" w:rsidRPr="00E05F67" w:rsidRDefault="00355421" w:rsidP="006261B5">
            <w:pPr>
              <w:jc w:val="center"/>
              <w:rPr>
                <w:b/>
                <w:i/>
                <w:u w:val="single"/>
              </w:rPr>
            </w:pPr>
            <w:r>
              <w:rPr>
                <w:b/>
                <w:i/>
                <w:u w:val="single"/>
              </w:rPr>
              <w:t>Reading-Stop That Dog!</w:t>
            </w:r>
          </w:p>
          <w:p w:rsidR="00355421" w:rsidRDefault="006261B5" w:rsidP="0019527A">
            <w:pPr>
              <w:pStyle w:val="ListParagraph"/>
              <w:numPr>
                <w:ilvl w:val="0"/>
                <w:numId w:val="1"/>
              </w:numPr>
            </w:pPr>
            <w:r>
              <w:t>R</w:t>
            </w:r>
            <w:r w:rsidR="00E05C23">
              <w:t xml:space="preserve">ead </w:t>
            </w:r>
            <w:proofErr w:type="spellStart"/>
            <w:r w:rsidR="00E05C23">
              <w:t>pg</w:t>
            </w:r>
            <w:proofErr w:type="spellEnd"/>
            <w:r w:rsidR="00E05C23">
              <w:t xml:space="preserve"> 15</w:t>
            </w:r>
            <w:r>
              <w:t xml:space="preserve">. (All books can be found on </w:t>
            </w:r>
            <w:proofErr w:type="spellStart"/>
            <w:r>
              <w:t>Folens</w:t>
            </w:r>
            <w:proofErr w:type="spellEnd"/>
            <w:r>
              <w:t xml:space="preserve"> online also if you want your child to listen to the</w:t>
            </w:r>
          </w:p>
          <w:p w:rsidR="005C51BE" w:rsidRDefault="006261B5" w:rsidP="00E05C23">
            <w:pPr>
              <w:pStyle w:val="ListParagraph"/>
              <w:ind w:left="360"/>
            </w:pPr>
            <w:r>
              <w:t>pages first)</w:t>
            </w:r>
          </w:p>
          <w:p w:rsidR="006261B5" w:rsidRDefault="006261B5" w:rsidP="0019527A">
            <w:pPr>
              <w:pStyle w:val="ListParagraph"/>
              <w:numPr>
                <w:ilvl w:val="0"/>
                <w:numId w:val="1"/>
              </w:numPr>
            </w:pPr>
            <w:r>
              <w:t xml:space="preserve">Revise all words; put some of these words into a sentence and this can be done both orally and then in a written form where your child can write down the sentences they make into their copy. </w:t>
            </w:r>
          </w:p>
          <w:p w:rsidR="006261B5" w:rsidRDefault="0039383D" w:rsidP="0019527A">
            <w:pPr>
              <w:pStyle w:val="ListParagraph"/>
              <w:numPr>
                <w:ilvl w:val="0"/>
                <w:numId w:val="1"/>
              </w:numPr>
            </w:pPr>
            <w:r>
              <w:t>Reading Zone Activity Book</w:t>
            </w:r>
            <w:r w:rsidR="00E05C23">
              <w:t xml:space="preserve"> </w:t>
            </w:r>
            <w:proofErr w:type="spellStart"/>
            <w:r w:rsidR="00E05C23">
              <w:t>pg</w:t>
            </w:r>
            <w:proofErr w:type="spellEnd"/>
            <w:r w:rsidR="00E05C23">
              <w:t xml:space="preserve"> 57</w:t>
            </w:r>
            <w:r>
              <w:t>.</w:t>
            </w:r>
          </w:p>
          <w:p w:rsidR="00AC2E16" w:rsidRDefault="00AC2E16" w:rsidP="0019527A">
            <w:pPr>
              <w:pStyle w:val="ListParagraph"/>
              <w:numPr>
                <w:ilvl w:val="0"/>
                <w:numId w:val="1"/>
              </w:numPr>
            </w:pPr>
            <w:r>
              <w:t>Read or listen to a storybook</w:t>
            </w:r>
          </w:p>
          <w:p w:rsidR="006D4C83" w:rsidRDefault="006D4C83" w:rsidP="0018661C">
            <w:pPr>
              <w:jc w:val="center"/>
              <w:rPr>
                <w:b/>
                <w:i/>
                <w:u w:val="single"/>
              </w:rPr>
            </w:pPr>
          </w:p>
          <w:p w:rsidR="0018661C" w:rsidRPr="00E05F67" w:rsidRDefault="0018661C" w:rsidP="0018661C">
            <w:pPr>
              <w:jc w:val="center"/>
              <w:rPr>
                <w:b/>
                <w:i/>
                <w:u w:val="single"/>
              </w:rPr>
            </w:pPr>
            <w:r>
              <w:rPr>
                <w:b/>
                <w:i/>
                <w:u w:val="single"/>
              </w:rPr>
              <w:t>Jolly Phonics</w:t>
            </w:r>
          </w:p>
          <w:p w:rsidR="00E05C23" w:rsidRDefault="00E05C23" w:rsidP="00E05C23">
            <w:pPr>
              <w:pStyle w:val="ListParagraph"/>
              <w:numPr>
                <w:ilvl w:val="0"/>
                <w:numId w:val="1"/>
              </w:numPr>
            </w:pPr>
            <w:r>
              <w:t>Sing the alphabet song and as you sing point out the letters on the alphabet mat.</w:t>
            </w:r>
          </w:p>
          <w:p w:rsidR="00E05C23" w:rsidRDefault="00E05C23" w:rsidP="00E05C23">
            <w:pPr>
              <w:pStyle w:val="ListParagraph"/>
              <w:ind w:left="360"/>
              <w:rPr>
                <w:color w:val="0000FF"/>
                <w:u w:val="single"/>
              </w:rPr>
            </w:pPr>
            <w:hyperlink r:id="rId13" w:history="1">
              <w:r w:rsidRPr="006D061B">
                <w:rPr>
                  <w:color w:val="0000FF"/>
                  <w:u w:val="single"/>
                </w:rPr>
                <w:t>https://www.youtube.com/watch?v=FdyaHGzcwZ4</w:t>
              </w:r>
            </w:hyperlink>
          </w:p>
          <w:p w:rsidR="00E05C23" w:rsidRDefault="00E05C23" w:rsidP="00E05C23">
            <w:pPr>
              <w:pStyle w:val="ListParagraph"/>
              <w:numPr>
                <w:ilvl w:val="0"/>
                <w:numId w:val="1"/>
              </w:numPr>
            </w:pPr>
            <w:r w:rsidRPr="003801FF">
              <w:rPr>
                <w:i/>
              </w:rPr>
              <w:t>‘I Spy’</w:t>
            </w:r>
            <w:r w:rsidR="00651754">
              <w:t>: Continue revising</w:t>
            </w:r>
            <w:r>
              <w:t xml:space="preserve"> the names </w:t>
            </w:r>
            <w:r w:rsidR="00651754">
              <w:t>of the letters in the alphabet using</w:t>
            </w:r>
            <w:r>
              <w:t xml:space="preserve"> ‘I spy’ to do it e.g. call out five/six letters to your child in the following way and encourage them to point to the correct letter. If they are experiencing difficulty ask them to chant the alphabet song, pointing to the letters as they do until they reach the correct letter:</w:t>
            </w:r>
          </w:p>
          <w:p w:rsidR="00E05C23" w:rsidRPr="006E10C0" w:rsidRDefault="00E05C23" w:rsidP="00E05C23">
            <w:pPr>
              <w:rPr>
                <w:i/>
              </w:rPr>
            </w:pPr>
            <w:r w:rsidRPr="003801FF">
              <w:rPr>
                <w:i/>
              </w:rPr>
              <w:t xml:space="preserve">‘I spy with my little eye the letter… ‘p’, ‘q’, ‘u’ </w:t>
            </w:r>
            <w:proofErr w:type="spellStart"/>
            <w:r w:rsidRPr="003801FF">
              <w:rPr>
                <w:i/>
              </w:rPr>
              <w:t>etc</w:t>
            </w:r>
            <w:proofErr w:type="spellEnd"/>
            <w:r w:rsidRPr="003801FF">
              <w:rPr>
                <w:i/>
              </w:rPr>
              <w:t xml:space="preserve">’ </w:t>
            </w:r>
          </w:p>
          <w:p w:rsidR="00E05C23" w:rsidRDefault="00E05C23" w:rsidP="00E05C23">
            <w:pPr>
              <w:pStyle w:val="ListParagraph"/>
              <w:numPr>
                <w:ilvl w:val="0"/>
                <w:numId w:val="1"/>
              </w:numPr>
            </w:pPr>
            <w:r>
              <w:t>Revision of letter sounds with particular emphasis on revising the short and long vowel sounds with the aid of the vowel song.</w:t>
            </w:r>
          </w:p>
          <w:p w:rsidR="00E05C23" w:rsidRDefault="00E05C23" w:rsidP="00E05C23">
            <w:pPr>
              <w:pStyle w:val="ListParagraph"/>
              <w:numPr>
                <w:ilvl w:val="0"/>
                <w:numId w:val="1"/>
              </w:numPr>
            </w:pPr>
            <w:r w:rsidRPr="001837E1">
              <w:rPr>
                <w:i/>
              </w:rPr>
              <w:t>Tricky Words:</w:t>
            </w:r>
            <w:r>
              <w:t xml:space="preserve"> Revise tricky words 31-42 &amp; spellings 1-30</w:t>
            </w:r>
            <w:r w:rsidR="00651754">
              <w:t xml:space="preserve">. </w:t>
            </w:r>
          </w:p>
          <w:p w:rsidR="00651754" w:rsidRDefault="00651754" w:rsidP="00E05C23">
            <w:pPr>
              <w:pStyle w:val="ListParagraph"/>
              <w:numPr>
                <w:ilvl w:val="0"/>
                <w:numId w:val="1"/>
              </w:numPr>
            </w:pPr>
            <w:r>
              <w:rPr>
                <w:i/>
              </w:rPr>
              <w:t>Tricky words Games:</w:t>
            </w:r>
            <w:r>
              <w:t xml:space="preserve"> try some of the Tricky words Snakes and Ladders </w:t>
            </w:r>
            <w:r>
              <w:lastRenderedPageBreak/>
              <w:t xml:space="preserve">games. </w:t>
            </w:r>
          </w:p>
          <w:p w:rsidR="00E05C23" w:rsidRPr="00451819" w:rsidRDefault="00E05C23" w:rsidP="00E05C23">
            <w:pPr>
              <w:pStyle w:val="ListParagraph"/>
              <w:numPr>
                <w:ilvl w:val="0"/>
                <w:numId w:val="1"/>
              </w:numPr>
            </w:pPr>
            <w:r>
              <w:t>Blending List-move onto the next Word Box</w:t>
            </w:r>
          </w:p>
          <w:p w:rsidR="00E05C23" w:rsidRPr="001837E1" w:rsidRDefault="00E05C23" w:rsidP="00E05C23">
            <w:pPr>
              <w:pStyle w:val="ListParagraph"/>
              <w:numPr>
                <w:ilvl w:val="0"/>
                <w:numId w:val="1"/>
              </w:numPr>
              <w:rPr>
                <w:i/>
              </w:rPr>
            </w:pPr>
            <w:r w:rsidRPr="001837E1">
              <w:rPr>
                <w:i/>
              </w:rPr>
              <w:t xml:space="preserve">Dictation: </w:t>
            </w:r>
          </w:p>
          <w:p w:rsidR="00E05C23" w:rsidRPr="00EB0673" w:rsidRDefault="00E05C23" w:rsidP="00E05C23">
            <w:pPr>
              <w:pStyle w:val="ListParagraph"/>
              <w:ind w:left="360"/>
            </w:pPr>
            <w:r w:rsidRPr="00EB0673">
              <w:t>2-3 sentences from the list provided.</w:t>
            </w:r>
          </w:p>
          <w:p w:rsidR="004351D3" w:rsidRDefault="004351D3" w:rsidP="00E05C23">
            <w:pPr>
              <w:pStyle w:val="ListParagraph"/>
              <w:ind w:left="360"/>
            </w:pPr>
          </w:p>
        </w:tc>
        <w:tc>
          <w:tcPr>
            <w:tcW w:w="2835"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4B2667" w:rsidRDefault="004B2667" w:rsidP="004B2667">
            <w:pPr>
              <w:pStyle w:val="ListParagraph"/>
              <w:numPr>
                <w:ilvl w:val="0"/>
                <w:numId w:val="1"/>
              </w:numPr>
            </w:pPr>
            <w:r>
              <w:t>R</w:t>
            </w:r>
            <w:r w:rsidR="00E05C23">
              <w:t xml:space="preserve">ead </w:t>
            </w:r>
            <w:proofErr w:type="spellStart"/>
            <w:r w:rsidR="00E05C23">
              <w:t>pg</w:t>
            </w:r>
            <w:proofErr w:type="spellEnd"/>
            <w:r w:rsidR="00E05C23">
              <w:t xml:space="preserve"> 16</w:t>
            </w:r>
            <w:r>
              <w:t xml:space="preserve">. </w:t>
            </w:r>
          </w:p>
          <w:p w:rsidR="00355421" w:rsidRDefault="004B2667" w:rsidP="004B2667">
            <w:pPr>
              <w:pStyle w:val="ListParagraph"/>
              <w:numPr>
                <w:ilvl w:val="0"/>
                <w:numId w:val="1"/>
              </w:numPr>
            </w:pPr>
            <w:r>
              <w:t>Revise all words</w:t>
            </w:r>
            <w:r w:rsidR="00552D23">
              <w:t xml:space="preserve"> for this reader</w:t>
            </w:r>
            <w:r>
              <w:t xml:space="preserve">; put some of these words into a </w:t>
            </w:r>
          </w:p>
          <w:p w:rsidR="004B2667" w:rsidRDefault="004B2667" w:rsidP="00E05C23">
            <w:pPr>
              <w:pStyle w:val="ListParagraph"/>
              <w:ind w:left="360"/>
            </w:pPr>
            <w:proofErr w:type="gramStart"/>
            <w:r>
              <w:t>sentence</w:t>
            </w:r>
            <w:proofErr w:type="gramEnd"/>
            <w:r>
              <w:t xml:space="preserve"> orall</w:t>
            </w:r>
            <w:r w:rsidR="00FD576C">
              <w:t>y and/or in written form.</w:t>
            </w:r>
          </w:p>
          <w:p w:rsidR="005C51BE" w:rsidRDefault="00931347" w:rsidP="0039383D">
            <w:pPr>
              <w:pStyle w:val="ListParagraph"/>
              <w:numPr>
                <w:ilvl w:val="0"/>
                <w:numId w:val="1"/>
              </w:numPr>
            </w:pPr>
            <w:r>
              <w:t>Exercise Your English</w:t>
            </w:r>
            <w:r w:rsidR="0039383D">
              <w:t xml:space="preserve"> Book</w:t>
            </w:r>
            <w:r w:rsidR="00E05C23">
              <w:t xml:space="preserve"> </w:t>
            </w:r>
            <w:proofErr w:type="spellStart"/>
            <w:r w:rsidR="00E05C23">
              <w:t>pg</w:t>
            </w:r>
            <w:proofErr w:type="spellEnd"/>
            <w:r w:rsidR="00E05C23">
              <w:t xml:space="preserve"> 51</w:t>
            </w:r>
            <w:r w:rsidR="0039383D">
              <w:t>.</w:t>
            </w:r>
          </w:p>
          <w:p w:rsidR="00AC2E16" w:rsidRDefault="00AC2E16" w:rsidP="00AC2E16">
            <w:pPr>
              <w:pStyle w:val="ListParagraph"/>
              <w:numPr>
                <w:ilvl w:val="0"/>
                <w:numId w:val="1"/>
              </w:numPr>
            </w:pPr>
            <w:r>
              <w:t>Read or listen to a storybook</w:t>
            </w:r>
          </w:p>
          <w:p w:rsidR="0018661C" w:rsidRDefault="0018661C" w:rsidP="0018661C"/>
          <w:p w:rsidR="0018661C" w:rsidRPr="00E05F67" w:rsidRDefault="0018661C" w:rsidP="0018661C">
            <w:pPr>
              <w:jc w:val="center"/>
              <w:rPr>
                <w:b/>
                <w:i/>
                <w:u w:val="single"/>
              </w:rPr>
            </w:pPr>
            <w:r>
              <w:rPr>
                <w:b/>
                <w:i/>
                <w:u w:val="single"/>
              </w:rPr>
              <w:t>Jolly Phonics</w:t>
            </w:r>
          </w:p>
          <w:p w:rsidR="00651754" w:rsidRDefault="00651754" w:rsidP="00651754">
            <w:pPr>
              <w:pStyle w:val="ListParagraph"/>
              <w:numPr>
                <w:ilvl w:val="0"/>
                <w:numId w:val="1"/>
              </w:numPr>
            </w:pPr>
            <w:r>
              <w:t>Sing the alphabet song and as you sing point out the letters on the alphabet mat.</w:t>
            </w:r>
          </w:p>
          <w:p w:rsidR="00651754" w:rsidRPr="00651754" w:rsidRDefault="00651754" w:rsidP="00651754">
            <w:pPr>
              <w:pStyle w:val="ListParagraph"/>
              <w:numPr>
                <w:ilvl w:val="0"/>
                <w:numId w:val="1"/>
              </w:numPr>
              <w:rPr>
                <w:i/>
              </w:rPr>
            </w:pPr>
            <w:r w:rsidRPr="003801FF">
              <w:rPr>
                <w:i/>
              </w:rPr>
              <w:t xml:space="preserve"> </w:t>
            </w:r>
            <w:r w:rsidRPr="003801FF">
              <w:rPr>
                <w:i/>
              </w:rPr>
              <w:t xml:space="preserve">‘I Spy’ </w:t>
            </w:r>
          </w:p>
          <w:p w:rsidR="00651754" w:rsidRDefault="00651754" w:rsidP="00651754">
            <w:pPr>
              <w:pStyle w:val="ListParagraph"/>
              <w:numPr>
                <w:ilvl w:val="0"/>
                <w:numId w:val="1"/>
              </w:numPr>
            </w:pPr>
            <w:r>
              <w:t xml:space="preserve">Revision of letter sounds </w:t>
            </w:r>
            <w:r>
              <w:lastRenderedPageBreak/>
              <w:t>with particular emphasis on revising the short and long vowel sounds with the aid of the vowel song.</w:t>
            </w:r>
          </w:p>
          <w:p w:rsidR="00651754" w:rsidRDefault="00651754" w:rsidP="00651754">
            <w:pPr>
              <w:pStyle w:val="ListParagraph"/>
              <w:numPr>
                <w:ilvl w:val="0"/>
                <w:numId w:val="1"/>
              </w:numPr>
            </w:pPr>
            <w:r w:rsidRPr="001837E1">
              <w:rPr>
                <w:i/>
              </w:rPr>
              <w:t>Tricky Words:</w:t>
            </w:r>
            <w:r>
              <w:t xml:space="preserve"> Revise tricky words 31-42 &amp; spellings 1-30. </w:t>
            </w:r>
          </w:p>
          <w:p w:rsidR="00651754" w:rsidRDefault="00651754" w:rsidP="00651754">
            <w:pPr>
              <w:pStyle w:val="ListParagraph"/>
              <w:numPr>
                <w:ilvl w:val="0"/>
                <w:numId w:val="1"/>
              </w:numPr>
            </w:pPr>
            <w:r>
              <w:rPr>
                <w:i/>
              </w:rPr>
              <w:t>Tricky words Games:</w:t>
            </w:r>
            <w:r>
              <w:t xml:space="preserve"> try some of the Tricky words Snakes and Ladders games. </w:t>
            </w:r>
          </w:p>
          <w:p w:rsidR="00651754" w:rsidRPr="00451819" w:rsidRDefault="00651754" w:rsidP="00651754">
            <w:pPr>
              <w:pStyle w:val="ListParagraph"/>
              <w:numPr>
                <w:ilvl w:val="0"/>
                <w:numId w:val="1"/>
              </w:numPr>
            </w:pPr>
            <w:r>
              <w:t>Blending List-move onto the next Word Box</w:t>
            </w:r>
          </w:p>
          <w:p w:rsidR="004351D3" w:rsidRPr="001837E1" w:rsidRDefault="004351D3" w:rsidP="006D4C83">
            <w:pPr>
              <w:pStyle w:val="ListParagraph"/>
              <w:numPr>
                <w:ilvl w:val="0"/>
                <w:numId w:val="1"/>
              </w:numPr>
              <w:rPr>
                <w:i/>
              </w:rPr>
            </w:pPr>
            <w:r w:rsidRPr="001837E1">
              <w:rPr>
                <w:i/>
              </w:rPr>
              <w:t xml:space="preserve">Writing: </w:t>
            </w:r>
          </w:p>
          <w:p w:rsidR="004351D3" w:rsidRDefault="004351D3" w:rsidP="00651754">
            <w:r w:rsidRPr="004351D3">
              <w:t xml:space="preserve">Write </w:t>
            </w:r>
            <w:r w:rsidR="00F45698">
              <w:t xml:space="preserve">three to four sentences today </w:t>
            </w:r>
            <w:r w:rsidR="00CA4790">
              <w:t xml:space="preserve">with a </w:t>
            </w:r>
            <w:r w:rsidR="00532571">
              <w:t xml:space="preserve">keen </w:t>
            </w:r>
            <w:r w:rsidR="00CA4790">
              <w:t xml:space="preserve">focus </w:t>
            </w:r>
            <w:r w:rsidRPr="004351D3">
              <w:t xml:space="preserve">on </w:t>
            </w:r>
            <w:r w:rsidR="00F45698">
              <w:t xml:space="preserve">putting </w:t>
            </w:r>
            <w:r w:rsidRPr="004351D3">
              <w:t xml:space="preserve">a capital letter at the beginning, a full stop at the end and a finger space between words. </w:t>
            </w:r>
            <w:r w:rsidR="00F45698">
              <w:t>Allow your child to compile their own</w:t>
            </w:r>
            <w:r w:rsidRPr="004351D3">
              <w:t xml:space="preserve"> sentences </w:t>
            </w:r>
            <w:r w:rsidR="00F45698">
              <w:t xml:space="preserve">and only provide assistance when needed for spelling purposes. Sentences could be </w:t>
            </w:r>
            <w:r w:rsidRPr="004351D3">
              <w:t>about their</w:t>
            </w:r>
            <w:r w:rsidR="00651754">
              <w:t xml:space="preserve"> news, based on their reading or see how many tricky words they can put into a sentence e.g.</w:t>
            </w:r>
          </w:p>
          <w:p w:rsidR="00651754" w:rsidRDefault="00651754" w:rsidP="00651754"/>
          <w:p w:rsidR="00651754" w:rsidRPr="00651754" w:rsidRDefault="00651754" w:rsidP="00651754">
            <w:pPr>
              <w:rPr>
                <w:b/>
              </w:rPr>
            </w:pPr>
            <w:r w:rsidRPr="00651754">
              <w:rPr>
                <w:b/>
              </w:rPr>
              <w:t>What are you doing, Kyle?</w:t>
            </w:r>
          </w:p>
          <w:p w:rsidR="00651754" w:rsidRDefault="00651754" w:rsidP="00651754">
            <w:pPr>
              <w:rPr>
                <w:b/>
              </w:rPr>
            </w:pPr>
            <w:r w:rsidRPr="00651754">
              <w:rPr>
                <w:b/>
              </w:rPr>
              <w:t>Lucy, where is my old coat?</w:t>
            </w:r>
          </w:p>
          <w:p w:rsidR="00C42D48" w:rsidRPr="00651754" w:rsidRDefault="00C42D48" w:rsidP="00651754">
            <w:pPr>
              <w:rPr>
                <w:b/>
              </w:rPr>
            </w:pP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4B2667" w:rsidP="004B2667">
            <w:pPr>
              <w:jc w:val="center"/>
              <w:rPr>
                <w:b/>
                <w:i/>
                <w:u w:val="single"/>
              </w:rPr>
            </w:pPr>
            <w:r>
              <w:rPr>
                <w:b/>
                <w:i/>
                <w:u w:val="single"/>
              </w:rPr>
              <w:t>Reading-</w:t>
            </w:r>
            <w:r w:rsidR="00355421">
              <w:rPr>
                <w:b/>
                <w:i/>
                <w:u w:val="single"/>
              </w:rPr>
              <w:t xml:space="preserve"> Stop That Dog!</w:t>
            </w:r>
          </w:p>
          <w:p w:rsidR="00552D23" w:rsidRDefault="004B2667" w:rsidP="004B2667">
            <w:pPr>
              <w:pStyle w:val="ListParagraph"/>
              <w:numPr>
                <w:ilvl w:val="0"/>
                <w:numId w:val="1"/>
              </w:numPr>
            </w:pPr>
            <w:r>
              <w:t>R</w:t>
            </w:r>
            <w:r w:rsidR="00E05C23">
              <w:t xml:space="preserve">ead </w:t>
            </w:r>
            <w:proofErr w:type="spellStart"/>
            <w:r w:rsidR="00E05C23">
              <w:t>pg</w:t>
            </w:r>
            <w:proofErr w:type="spellEnd"/>
            <w:r w:rsidR="00E05C23">
              <w:t xml:space="preserve"> 17</w:t>
            </w:r>
            <w:r>
              <w:t xml:space="preserve">. </w:t>
            </w:r>
          </w:p>
          <w:p w:rsidR="00355421" w:rsidRDefault="004B2667" w:rsidP="004B2667">
            <w:pPr>
              <w:pStyle w:val="ListParagraph"/>
              <w:numPr>
                <w:ilvl w:val="0"/>
                <w:numId w:val="1"/>
              </w:numPr>
            </w:pPr>
            <w:r>
              <w:t>Revise all words</w:t>
            </w:r>
            <w:r w:rsidR="00552D23">
              <w:t xml:space="preserve"> for this reader</w:t>
            </w:r>
            <w:r>
              <w:t>; put some of these words into a</w:t>
            </w:r>
          </w:p>
          <w:p w:rsidR="004B2667" w:rsidRDefault="004B2667" w:rsidP="00E05C23">
            <w:pPr>
              <w:pStyle w:val="ListParagraph"/>
              <w:ind w:left="360"/>
            </w:pPr>
            <w:proofErr w:type="gramStart"/>
            <w:r>
              <w:t>sentence</w:t>
            </w:r>
            <w:proofErr w:type="gramEnd"/>
            <w:r>
              <w:t xml:space="preserve"> orall</w:t>
            </w:r>
            <w:r w:rsidR="00FD576C">
              <w:t>y and/</w:t>
            </w:r>
            <w:r>
              <w:t>or in written form.</w:t>
            </w:r>
          </w:p>
          <w:p w:rsidR="0039383D" w:rsidRDefault="0039383D" w:rsidP="004B2667">
            <w:pPr>
              <w:pStyle w:val="ListParagraph"/>
              <w:numPr>
                <w:ilvl w:val="0"/>
                <w:numId w:val="1"/>
              </w:numPr>
            </w:pPr>
            <w:r>
              <w:t>Reading Zone Activity Book</w:t>
            </w:r>
            <w:r w:rsidR="00E05C23">
              <w:t xml:space="preserve"> </w:t>
            </w:r>
            <w:proofErr w:type="spellStart"/>
            <w:r w:rsidR="00E05C23">
              <w:t>pg</w:t>
            </w:r>
            <w:proofErr w:type="spellEnd"/>
            <w:r w:rsidR="00E05C23">
              <w:t xml:space="preserve"> 58</w:t>
            </w:r>
            <w:r>
              <w:t>.</w:t>
            </w:r>
          </w:p>
          <w:p w:rsidR="00AC2E16" w:rsidRDefault="00AC2E16" w:rsidP="00AC2E16">
            <w:pPr>
              <w:pStyle w:val="ListParagraph"/>
              <w:numPr>
                <w:ilvl w:val="0"/>
                <w:numId w:val="1"/>
              </w:numPr>
            </w:pPr>
            <w:r>
              <w:t>Read or listen to a storybook</w:t>
            </w:r>
          </w:p>
          <w:p w:rsidR="004351D3" w:rsidRDefault="004351D3" w:rsidP="004351D3"/>
          <w:p w:rsidR="004351D3" w:rsidRPr="00E05F67" w:rsidRDefault="004351D3" w:rsidP="004351D3">
            <w:pPr>
              <w:jc w:val="center"/>
              <w:rPr>
                <w:b/>
                <w:i/>
                <w:u w:val="single"/>
              </w:rPr>
            </w:pPr>
            <w:r>
              <w:rPr>
                <w:b/>
                <w:i/>
                <w:u w:val="single"/>
              </w:rPr>
              <w:t>Jolly Phonics</w:t>
            </w:r>
          </w:p>
          <w:p w:rsidR="00651754" w:rsidRDefault="00651754" w:rsidP="00651754">
            <w:pPr>
              <w:pStyle w:val="ListParagraph"/>
              <w:numPr>
                <w:ilvl w:val="0"/>
                <w:numId w:val="1"/>
              </w:numPr>
            </w:pPr>
            <w:r>
              <w:t>Sing the alphabet song and as you sing point out the letters on the alphabet mat.</w:t>
            </w:r>
          </w:p>
          <w:p w:rsidR="00651754" w:rsidRPr="00651754" w:rsidRDefault="00651754" w:rsidP="00651754">
            <w:pPr>
              <w:pStyle w:val="ListParagraph"/>
              <w:numPr>
                <w:ilvl w:val="0"/>
                <w:numId w:val="1"/>
              </w:numPr>
              <w:rPr>
                <w:i/>
              </w:rPr>
            </w:pPr>
            <w:r w:rsidRPr="003801FF">
              <w:rPr>
                <w:i/>
              </w:rPr>
              <w:t xml:space="preserve"> </w:t>
            </w:r>
            <w:r w:rsidRPr="003801FF">
              <w:rPr>
                <w:i/>
              </w:rPr>
              <w:t>‘I Spy’</w:t>
            </w:r>
          </w:p>
          <w:p w:rsidR="00651754" w:rsidRDefault="00651754" w:rsidP="00651754">
            <w:pPr>
              <w:pStyle w:val="ListParagraph"/>
              <w:numPr>
                <w:ilvl w:val="0"/>
                <w:numId w:val="1"/>
              </w:numPr>
            </w:pPr>
            <w:r>
              <w:t xml:space="preserve">Revision of letter </w:t>
            </w:r>
            <w:r>
              <w:lastRenderedPageBreak/>
              <w:t>sounds with particular emphasis on revising the short and long vowel sounds with the aid of the vowel song.</w:t>
            </w:r>
          </w:p>
          <w:p w:rsidR="00651754" w:rsidRDefault="00651754" w:rsidP="00651754">
            <w:pPr>
              <w:pStyle w:val="ListParagraph"/>
              <w:numPr>
                <w:ilvl w:val="0"/>
                <w:numId w:val="1"/>
              </w:numPr>
            </w:pPr>
            <w:r w:rsidRPr="001837E1">
              <w:rPr>
                <w:i/>
              </w:rPr>
              <w:t>Tricky Words:</w:t>
            </w:r>
            <w:r>
              <w:t xml:space="preserve"> Revise tricky words 31-42 &amp; spellings 1-30. </w:t>
            </w:r>
          </w:p>
          <w:p w:rsidR="00651754" w:rsidRDefault="00651754" w:rsidP="00651754">
            <w:pPr>
              <w:pStyle w:val="ListParagraph"/>
              <w:numPr>
                <w:ilvl w:val="0"/>
                <w:numId w:val="1"/>
              </w:numPr>
            </w:pPr>
            <w:r>
              <w:rPr>
                <w:i/>
              </w:rPr>
              <w:t>Tricky words Games:</w:t>
            </w:r>
            <w:r>
              <w:t xml:space="preserve"> try some of the Tricky words Snakes and Ladders games. </w:t>
            </w:r>
          </w:p>
          <w:p w:rsidR="00651754" w:rsidRPr="00451819" w:rsidRDefault="00651754" w:rsidP="00651754">
            <w:pPr>
              <w:pStyle w:val="ListParagraph"/>
              <w:numPr>
                <w:ilvl w:val="0"/>
                <w:numId w:val="1"/>
              </w:numPr>
            </w:pPr>
            <w:r>
              <w:t>Blending List-move onto the next Word Box</w:t>
            </w:r>
          </w:p>
          <w:p w:rsidR="004351D3" w:rsidRPr="001837E1" w:rsidRDefault="004351D3" w:rsidP="001743C5">
            <w:pPr>
              <w:pStyle w:val="ListParagraph"/>
              <w:numPr>
                <w:ilvl w:val="0"/>
                <w:numId w:val="1"/>
              </w:numPr>
              <w:rPr>
                <w:i/>
              </w:rPr>
            </w:pPr>
            <w:r w:rsidRPr="001837E1">
              <w:rPr>
                <w:i/>
              </w:rPr>
              <w:t xml:space="preserve">Dictation: </w:t>
            </w:r>
          </w:p>
          <w:p w:rsidR="004351D3" w:rsidRPr="00EB0673" w:rsidRDefault="00EB0673" w:rsidP="00CA4790">
            <w:pPr>
              <w:pStyle w:val="ListParagraph"/>
              <w:ind w:left="360"/>
            </w:pPr>
            <w:r w:rsidRPr="00EB0673">
              <w:t>2-3 sentences from the list provided.</w:t>
            </w:r>
          </w:p>
          <w:p w:rsidR="005C51BE" w:rsidRDefault="005C51BE" w:rsidP="00317802"/>
        </w:tc>
        <w:tc>
          <w:tcPr>
            <w:tcW w:w="2587"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4B2667" w:rsidRDefault="004B2667" w:rsidP="004B2667">
            <w:pPr>
              <w:pStyle w:val="ListParagraph"/>
              <w:numPr>
                <w:ilvl w:val="0"/>
                <w:numId w:val="1"/>
              </w:numPr>
            </w:pPr>
            <w:r>
              <w:t>R</w:t>
            </w:r>
            <w:r w:rsidR="00E05C23">
              <w:t xml:space="preserve">ead </w:t>
            </w:r>
            <w:proofErr w:type="spellStart"/>
            <w:r w:rsidR="00E05C23">
              <w:t>pg</w:t>
            </w:r>
            <w:proofErr w:type="spellEnd"/>
            <w:r w:rsidR="00E05C23">
              <w:t xml:space="preserve"> 18</w:t>
            </w:r>
            <w:r>
              <w:t>.</w:t>
            </w:r>
          </w:p>
          <w:p w:rsidR="00355421" w:rsidRDefault="004B2667" w:rsidP="004B2667">
            <w:pPr>
              <w:pStyle w:val="ListParagraph"/>
              <w:numPr>
                <w:ilvl w:val="0"/>
                <w:numId w:val="1"/>
              </w:numPr>
            </w:pPr>
            <w:r>
              <w:t>Revise all words</w:t>
            </w:r>
            <w:r w:rsidR="00552D23">
              <w:t xml:space="preserve"> for this reader</w:t>
            </w:r>
            <w:r>
              <w:t xml:space="preserve">; put some of these words into a </w:t>
            </w:r>
          </w:p>
          <w:p w:rsidR="004B2667" w:rsidRDefault="004B2667" w:rsidP="00E05C23">
            <w:pPr>
              <w:pStyle w:val="ListParagraph"/>
              <w:ind w:left="360"/>
            </w:pPr>
            <w:proofErr w:type="gramStart"/>
            <w:r>
              <w:t>sentence</w:t>
            </w:r>
            <w:proofErr w:type="gramEnd"/>
            <w:r>
              <w:t xml:space="preserve"> orall</w:t>
            </w:r>
            <w:r w:rsidR="00FD576C">
              <w:t>y and/</w:t>
            </w:r>
            <w:r>
              <w:t>or in written form.</w:t>
            </w:r>
          </w:p>
          <w:p w:rsidR="00931347" w:rsidRDefault="00E05C23" w:rsidP="00931347">
            <w:pPr>
              <w:pStyle w:val="ListParagraph"/>
              <w:numPr>
                <w:ilvl w:val="0"/>
                <w:numId w:val="1"/>
              </w:numPr>
            </w:pPr>
            <w:r>
              <w:t xml:space="preserve">Exercise Your English Book </w:t>
            </w:r>
            <w:proofErr w:type="spellStart"/>
            <w:r>
              <w:t>pg</w:t>
            </w:r>
            <w:proofErr w:type="spellEnd"/>
            <w:r>
              <w:t xml:space="preserve"> 52-oral language</w:t>
            </w:r>
          </w:p>
          <w:p w:rsidR="00AC2E16" w:rsidRDefault="00AC2E16" w:rsidP="00AC2E16">
            <w:pPr>
              <w:pStyle w:val="ListParagraph"/>
              <w:numPr>
                <w:ilvl w:val="0"/>
                <w:numId w:val="1"/>
              </w:numPr>
            </w:pPr>
            <w:r>
              <w:t>Read or listen to a storybook</w:t>
            </w:r>
          </w:p>
          <w:p w:rsidR="004351D3" w:rsidRDefault="004351D3" w:rsidP="00931347">
            <w:pPr>
              <w:rPr>
                <w:b/>
                <w:i/>
                <w:u w:val="single"/>
              </w:rPr>
            </w:pPr>
          </w:p>
          <w:p w:rsidR="004351D3" w:rsidRPr="00E05F67" w:rsidRDefault="004351D3" w:rsidP="004351D3">
            <w:pPr>
              <w:jc w:val="center"/>
              <w:rPr>
                <w:b/>
                <w:i/>
                <w:u w:val="single"/>
              </w:rPr>
            </w:pPr>
            <w:r>
              <w:rPr>
                <w:b/>
                <w:i/>
                <w:u w:val="single"/>
              </w:rPr>
              <w:t>Jolly Phonics</w:t>
            </w:r>
          </w:p>
          <w:p w:rsidR="00651754" w:rsidRDefault="00651754" w:rsidP="00651754">
            <w:pPr>
              <w:pStyle w:val="ListParagraph"/>
              <w:numPr>
                <w:ilvl w:val="0"/>
                <w:numId w:val="1"/>
              </w:numPr>
            </w:pPr>
            <w:r>
              <w:t>Sing the alphabet song and as you sing point out the letters on the alphabet mat.</w:t>
            </w:r>
          </w:p>
          <w:p w:rsidR="00651754" w:rsidRPr="00651754" w:rsidRDefault="00651754" w:rsidP="00651754">
            <w:pPr>
              <w:pStyle w:val="ListParagraph"/>
              <w:numPr>
                <w:ilvl w:val="0"/>
                <w:numId w:val="1"/>
              </w:numPr>
              <w:rPr>
                <w:i/>
              </w:rPr>
            </w:pPr>
            <w:r w:rsidRPr="003801FF">
              <w:rPr>
                <w:i/>
              </w:rPr>
              <w:lastRenderedPageBreak/>
              <w:t xml:space="preserve"> ‘I Spy’</w:t>
            </w:r>
          </w:p>
          <w:p w:rsidR="00651754" w:rsidRDefault="00651754" w:rsidP="00651754">
            <w:pPr>
              <w:pStyle w:val="ListParagraph"/>
              <w:numPr>
                <w:ilvl w:val="0"/>
                <w:numId w:val="1"/>
              </w:numPr>
            </w:pPr>
            <w:r>
              <w:t>Revision of letter sounds with particular emphasis on revising the short and long vowel sounds with the aid of the vowel song.</w:t>
            </w:r>
          </w:p>
          <w:p w:rsidR="00651754" w:rsidRDefault="00651754" w:rsidP="00651754">
            <w:pPr>
              <w:pStyle w:val="ListParagraph"/>
              <w:numPr>
                <w:ilvl w:val="0"/>
                <w:numId w:val="1"/>
              </w:numPr>
            </w:pPr>
            <w:r w:rsidRPr="001837E1">
              <w:rPr>
                <w:i/>
              </w:rPr>
              <w:t>Tricky Words:</w:t>
            </w:r>
            <w:r>
              <w:t xml:space="preserve"> Revise tricky words 31-42 &amp; spellings 1-30. </w:t>
            </w:r>
          </w:p>
          <w:p w:rsidR="00651754" w:rsidRDefault="00651754" w:rsidP="00651754">
            <w:pPr>
              <w:pStyle w:val="ListParagraph"/>
              <w:numPr>
                <w:ilvl w:val="0"/>
                <w:numId w:val="1"/>
              </w:numPr>
            </w:pPr>
            <w:r>
              <w:rPr>
                <w:i/>
              </w:rPr>
              <w:t>Tricky words Games:</w:t>
            </w:r>
            <w:r>
              <w:t xml:space="preserve"> try some of the Tricky words Snakes and Ladders games. </w:t>
            </w:r>
          </w:p>
          <w:p w:rsidR="00651754" w:rsidRPr="00451819" w:rsidRDefault="00651754" w:rsidP="00651754">
            <w:pPr>
              <w:pStyle w:val="ListParagraph"/>
              <w:numPr>
                <w:ilvl w:val="0"/>
                <w:numId w:val="1"/>
              </w:numPr>
            </w:pPr>
            <w:r>
              <w:t>Blending List-move onto the next Word Box</w:t>
            </w:r>
          </w:p>
          <w:p w:rsidR="006D4C83" w:rsidRDefault="004351D3" w:rsidP="00532571">
            <w:pPr>
              <w:pStyle w:val="ListParagraph"/>
              <w:numPr>
                <w:ilvl w:val="0"/>
                <w:numId w:val="1"/>
              </w:numPr>
            </w:pPr>
            <w:r>
              <w:t>Blending List</w:t>
            </w:r>
          </w:p>
          <w:p w:rsidR="00CA4790" w:rsidRPr="001837E1" w:rsidRDefault="00CA4790" w:rsidP="00CA4790">
            <w:pPr>
              <w:pStyle w:val="ListParagraph"/>
              <w:numPr>
                <w:ilvl w:val="0"/>
                <w:numId w:val="1"/>
              </w:numPr>
              <w:rPr>
                <w:i/>
              </w:rPr>
            </w:pPr>
            <w:r w:rsidRPr="001837E1">
              <w:rPr>
                <w:i/>
              </w:rPr>
              <w:t xml:space="preserve">Writing: </w:t>
            </w:r>
          </w:p>
          <w:p w:rsidR="004351D3" w:rsidRDefault="00CA4790" w:rsidP="00CA4790">
            <w:r w:rsidRPr="004351D3">
              <w:t xml:space="preserve">Write </w:t>
            </w:r>
            <w:r w:rsidR="00F45698">
              <w:t>three to four</w:t>
            </w:r>
            <w:r>
              <w:t xml:space="preserve"> sentences into child’s copy. </w:t>
            </w:r>
          </w:p>
          <w:p w:rsidR="005C51BE" w:rsidRDefault="005C51BE" w:rsidP="00317802"/>
        </w:tc>
      </w:tr>
      <w:tr w:rsidR="00AA033B" w:rsidTr="004F50F5">
        <w:trPr>
          <w:trHeight w:val="400"/>
        </w:trPr>
        <w:tc>
          <w:tcPr>
            <w:tcW w:w="2470" w:type="dxa"/>
          </w:tcPr>
          <w:p w:rsidR="00AA033B" w:rsidRDefault="00AA033B" w:rsidP="0008217D">
            <w:pPr>
              <w:jc w:val="center"/>
            </w:pPr>
            <w:proofErr w:type="spellStart"/>
            <w:r>
              <w:rPr>
                <w:rFonts w:ascii="Curlz MT" w:hAnsi="Curlz MT"/>
                <w:b/>
                <w:sz w:val="44"/>
                <w:szCs w:val="44"/>
              </w:rPr>
              <w:lastRenderedPageBreak/>
              <w:t>Gaeilge</w:t>
            </w:r>
            <w:proofErr w:type="spellEnd"/>
          </w:p>
        </w:tc>
        <w:tc>
          <w:tcPr>
            <w:tcW w:w="5718" w:type="dxa"/>
            <w:gridSpan w:val="2"/>
          </w:tcPr>
          <w:p w:rsidR="00AA033B" w:rsidRPr="00810ACE" w:rsidRDefault="00AA033B" w:rsidP="00AA033B">
            <w:pPr>
              <w:pStyle w:val="ListParagraph"/>
              <w:jc w:val="center"/>
              <w:rPr>
                <w:b/>
                <w:i/>
                <w:u w:val="single"/>
              </w:rPr>
            </w:pPr>
            <w:r w:rsidRPr="00810ACE">
              <w:rPr>
                <w:b/>
                <w:i/>
                <w:u w:val="single"/>
              </w:rPr>
              <w:t>General Questioning</w:t>
            </w:r>
          </w:p>
          <w:p w:rsidR="00AA033B" w:rsidRPr="00BA58E8" w:rsidRDefault="00AA033B" w:rsidP="00810ACE">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AA033B" w:rsidRDefault="00AA033B" w:rsidP="00810ACE">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AA033B" w:rsidRDefault="00AA033B" w:rsidP="00810ACE">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AA033B" w:rsidRDefault="00AA033B" w:rsidP="00810ACE">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AA033B" w:rsidRDefault="00AA033B" w:rsidP="00810ACE">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AA033B" w:rsidRPr="00BA58E8" w:rsidRDefault="00AA033B" w:rsidP="00810ACE">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AA033B" w:rsidRPr="00BA58E8" w:rsidRDefault="00AA033B" w:rsidP="00810ACE">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AA033B" w:rsidRDefault="00AA033B" w:rsidP="00810ACE">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AA033B" w:rsidRDefault="00AA033B" w:rsidP="00AA033B">
            <w:pPr>
              <w:pStyle w:val="ListParagraph"/>
              <w:jc w:val="center"/>
              <w:rPr>
                <w:b/>
                <w:i/>
                <w:u w:val="single"/>
              </w:rPr>
            </w:pPr>
          </w:p>
          <w:p w:rsidR="00AA033B" w:rsidRPr="00810ACE" w:rsidRDefault="00AA033B" w:rsidP="00AA033B">
            <w:pPr>
              <w:pStyle w:val="ListParagraph"/>
              <w:jc w:val="center"/>
              <w:rPr>
                <w:b/>
                <w:i/>
                <w:u w:val="single"/>
              </w:rPr>
            </w:pPr>
            <w:r>
              <w:rPr>
                <w:b/>
                <w:i/>
                <w:u w:val="single"/>
              </w:rPr>
              <w:t>Games/</w:t>
            </w:r>
            <w:proofErr w:type="spellStart"/>
            <w:r>
              <w:rPr>
                <w:b/>
                <w:i/>
                <w:u w:val="single"/>
              </w:rPr>
              <w:t>Actvities</w:t>
            </w:r>
            <w:proofErr w:type="spellEnd"/>
          </w:p>
          <w:p w:rsidR="00AA033B" w:rsidRDefault="00AA033B" w:rsidP="001438B8">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AA033B" w:rsidRDefault="00AA033B" w:rsidP="001438B8">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AA033B" w:rsidRDefault="00AA033B" w:rsidP="00BA58E8">
            <w:pPr>
              <w:jc w:val="center"/>
              <w:rPr>
                <w:b/>
                <w:i/>
                <w:u w:val="single"/>
              </w:rPr>
            </w:pPr>
          </w:p>
          <w:p w:rsidR="00AA033B" w:rsidRPr="00BA58E8" w:rsidRDefault="00AA033B" w:rsidP="00BA58E8">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AA033B" w:rsidRDefault="00AA033B" w:rsidP="001438B8">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AA033B" w:rsidRDefault="00AA033B" w:rsidP="00CD5B09">
            <w:pPr>
              <w:pStyle w:val="ListParagraph"/>
              <w:rPr>
                <w:b/>
                <w:i/>
                <w:u w:val="single"/>
              </w:rPr>
            </w:pPr>
          </w:p>
          <w:p w:rsidR="0040555B" w:rsidRPr="00810ACE" w:rsidRDefault="0040555B" w:rsidP="0040555B">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Bhfeirm</w:t>
            </w:r>
            <w:proofErr w:type="spellEnd"/>
          </w:p>
          <w:p w:rsidR="0040555B" w:rsidRPr="00825D5B" w:rsidRDefault="0040555B" w:rsidP="0040555B">
            <w:pPr>
              <w:rPr>
                <w:i/>
              </w:rPr>
            </w:pPr>
            <w:proofErr w:type="spellStart"/>
            <w:r w:rsidRPr="00825D5B">
              <w:rPr>
                <w:i/>
              </w:rPr>
              <w:t>Foclóir</w:t>
            </w:r>
            <w:proofErr w:type="spellEnd"/>
            <w:r>
              <w:rPr>
                <w:i/>
              </w:rPr>
              <w:t xml:space="preserve"> (vocabulary)</w:t>
            </w:r>
            <w:r w:rsidRPr="00825D5B">
              <w:rPr>
                <w:i/>
              </w:rPr>
              <w:t xml:space="preserve">: </w:t>
            </w:r>
          </w:p>
          <w:p w:rsidR="0040555B" w:rsidRDefault="0040555B" w:rsidP="0040555B">
            <w:r>
              <w:rPr>
                <w:b/>
              </w:rPr>
              <w:t xml:space="preserve">An </w:t>
            </w:r>
            <w:proofErr w:type="spellStart"/>
            <w:r>
              <w:rPr>
                <w:b/>
              </w:rPr>
              <w:t>fheirm</w:t>
            </w:r>
            <w:proofErr w:type="spellEnd"/>
            <w:r>
              <w:t>…the farm</w:t>
            </w:r>
          </w:p>
          <w:p w:rsidR="0040555B" w:rsidRDefault="0040555B" w:rsidP="0040555B">
            <w:proofErr w:type="spellStart"/>
            <w:r>
              <w:rPr>
                <w:b/>
              </w:rPr>
              <w:t>bó</w:t>
            </w:r>
            <w:proofErr w:type="spellEnd"/>
            <w:r>
              <w:t>…cow</w:t>
            </w:r>
          </w:p>
          <w:p w:rsidR="0040555B" w:rsidRDefault="0040555B" w:rsidP="0040555B">
            <w:proofErr w:type="spellStart"/>
            <w:r>
              <w:rPr>
                <w:b/>
              </w:rPr>
              <w:t>capall</w:t>
            </w:r>
            <w:proofErr w:type="spellEnd"/>
            <w:r>
              <w:t>…horse</w:t>
            </w:r>
          </w:p>
          <w:p w:rsidR="0040555B" w:rsidRDefault="0040555B" w:rsidP="0040555B">
            <w:proofErr w:type="spellStart"/>
            <w:r>
              <w:rPr>
                <w:b/>
              </w:rPr>
              <w:t>muc</w:t>
            </w:r>
            <w:proofErr w:type="spellEnd"/>
            <w:r>
              <w:t>…pig</w:t>
            </w:r>
          </w:p>
          <w:p w:rsidR="0040555B" w:rsidRDefault="0040555B" w:rsidP="0040555B">
            <w:proofErr w:type="spellStart"/>
            <w:r>
              <w:rPr>
                <w:b/>
              </w:rPr>
              <w:lastRenderedPageBreak/>
              <w:t>caora</w:t>
            </w:r>
            <w:proofErr w:type="spellEnd"/>
            <w:r>
              <w:t>…sheep</w:t>
            </w:r>
          </w:p>
          <w:p w:rsidR="0040555B" w:rsidRDefault="0040555B" w:rsidP="0040555B">
            <w:proofErr w:type="spellStart"/>
            <w:r>
              <w:rPr>
                <w:b/>
              </w:rPr>
              <w:t>sicín</w:t>
            </w:r>
            <w:proofErr w:type="spellEnd"/>
            <w:r>
              <w:t>…chicken</w:t>
            </w:r>
          </w:p>
          <w:p w:rsidR="0040555B" w:rsidRDefault="0040555B" w:rsidP="0040555B">
            <w:proofErr w:type="spellStart"/>
            <w:r>
              <w:rPr>
                <w:b/>
              </w:rPr>
              <w:t>éan</w:t>
            </w:r>
            <w:proofErr w:type="spellEnd"/>
            <w:r>
              <w:t>…bird</w:t>
            </w:r>
          </w:p>
          <w:p w:rsidR="0040555B" w:rsidRDefault="0040555B" w:rsidP="0040555B">
            <w:proofErr w:type="spellStart"/>
            <w:r>
              <w:rPr>
                <w:b/>
              </w:rPr>
              <w:t>geata</w:t>
            </w:r>
            <w:proofErr w:type="spellEnd"/>
            <w:r>
              <w:t>…gate</w:t>
            </w:r>
          </w:p>
          <w:p w:rsidR="0040555B" w:rsidRDefault="0040555B" w:rsidP="0040555B">
            <w:r>
              <w:rPr>
                <w:b/>
              </w:rPr>
              <w:t>bus</w:t>
            </w:r>
            <w:r>
              <w:t>…bus</w:t>
            </w:r>
          </w:p>
          <w:p w:rsidR="0040555B" w:rsidRDefault="0040555B" w:rsidP="0040555B">
            <w:proofErr w:type="spellStart"/>
            <w:r>
              <w:rPr>
                <w:b/>
              </w:rPr>
              <w:t>páistí</w:t>
            </w:r>
            <w:proofErr w:type="spellEnd"/>
            <w:r>
              <w:t>…children</w:t>
            </w:r>
          </w:p>
          <w:p w:rsidR="0040555B" w:rsidRDefault="0040555B" w:rsidP="0040555B">
            <w:proofErr w:type="spellStart"/>
            <w:r>
              <w:rPr>
                <w:b/>
              </w:rPr>
              <w:t>ainmhithe</w:t>
            </w:r>
            <w:proofErr w:type="spellEnd"/>
            <w:r>
              <w:t>…animals</w:t>
            </w:r>
          </w:p>
          <w:p w:rsidR="0040555B" w:rsidRPr="006F49D0" w:rsidRDefault="0040555B" w:rsidP="0040555B">
            <w:proofErr w:type="spellStart"/>
            <w:r>
              <w:rPr>
                <w:b/>
              </w:rPr>
              <w:t>ag</w:t>
            </w:r>
            <w:proofErr w:type="spellEnd"/>
            <w:r>
              <w:rPr>
                <w:b/>
              </w:rPr>
              <w:t xml:space="preserve"> </w:t>
            </w:r>
            <w:proofErr w:type="spellStart"/>
            <w:r>
              <w:rPr>
                <w:b/>
              </w:rPr>
              <w:t>féachaint</w:t>
            </w:r>
            <w:proofErr w:type="spellEnd"/>
            <w:r>
              <w:t>…watching/looking at</w:t>
            </w:r>
          </w:p>
          <w:p w:rsidR="0040555B" w:rsidRPr="006F49D0" w:rsidRDefault="0040555B" w:rsidP="0040555B">
            <w:proofErr w:type="spellStart"/>
            <w:r>
              <w:rPr>
                <w:b/>
              </w:rPr>
              <w:t>ag</w:t>
            </w:r>
            <w:proofErr w:type="spellEnd"/>
            <w:r>
              <w:rPr>
                <w:b/>
              </w:rPr>
              <w:t xml:space="preserve"> </w:t>
            </w:r>
            <w:proofErr w:type="spellStart"/>
            <w:r>
              <w:rPr>
                <w:b/>
              </w:rPr>
              <w:t>ithe</w:t>
            </w:r>
            <w:proofErr w:type="spellEnd"/>
            <w:r>
              <w:t>…eating</w:t>
            </w:r>
          </w:p>
          <w:p w:rsidR="0040555B" w:rsidRDefault="0040555B" w:rsidP="0040555B"/>
          <w:p w:rsidR="0040555B" w:rsidRDefault="0040555B" w:rsidP="0040555B">
            <w:r>
              <w:t xml:space="preserve">For this week concentrate on </w:t>
            </w:r>
            <w:proofErr w:type="spellStart"/>
            <w:r>
              <w:t>Foclóir</w:t>
            </w:r>
            <w:proofErr w:type="spellEnd"/>
            <w:r>
              <w:t xml:space="preserve">. Show the flashcards and learn the words by asking </w:t>
            </w:r>
            <w:r w:rsidRPr="0044538A">
              <w:rPr>
                <w:i/>
              </w:rPr>
              <w:t xml:space="preserve">‘Cad é </w:t>
            </w:r>
            <w:proofErr w:type="spellStart"/>
            <w:r w:rsidRPr="0044538A">
              <w:rPr>
                <w:i/>
              </w:rPr>
              <w:t>seo</w:t>
            </w:r>
            <w:proofErr w:type="spellEnd"/>
            <w:r w:rsidRPr="0044538A">
              <w:rPr>
                <w:i/>
              </w:rPr>
              <w:t>?’</w:t>
            </w:r>
            <w:r>
              <w:rPr>
                <w:i/>
              </w:rPr>
              <w:t>(</w:t>
            </w:r>
            <w:proofErr w:type="gramStart"/>
            <w:r>
              <w:rPr>
                <w:i/>
              </w:rPr>
              <w:t>what</w:t>
            </w:r>
            <w:proofErr w:type="gramEnd"/>
            <w:r>
              <w:rPr>
                <w:i/>
              </w:rPr>
              <w:t xml:space="preserve"> is this)</w:t>
            </w:r>
            <w:r>
              <w:t xml:space="preserve"> each time. Some of these we have already done, but others are new. </w:t>
            </w:r>
          </w:p>
          <w:p w:rsidR="0040555B" w:rsidRDefault="0040555B" w:rsidP="0040555B">
            <w:pPr>
              <w:rPr>
                <w:i/>
              </w:rPr>
            </w:pPr>
            <w:r>
              <w:t xml:space="preserve">There are two action words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rPr>
                <w:i/>
              </w:rPr>
              <w:t xml:space="preserve">, </w:t>
            </w:r>
            <w:r w:rsidRPr="004B4E33">
              <w:t>while also incorporating and revising the actions from the last two weeks i.e.</w:t>
            </w:r>
            <w:r>
              <w:rPr>
                <w:i/>
              </w:rPr>
              <w:t xml:space="preserve">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AA033B" w:rsidRDefault="00AA033B" w:rsidP="00CD5B09">
            <w:bookmarkStart w:id="0" w:name="_GoBack"/>
            <w:bookmarkEnd w:id="0"/>
          </w:p>
          <w:p w:rsidR="00AA033B" w:rsidRPr="00810ACE" w:rsidRDefault="00AA033B" w:rsidP="004715DF">
            <w:pPr>
              <w:pStyle w:val="ListParagraph"/>
              <w:jc w:val="center"/>
              <w:rPr>
                <w:b/>
                <w:i/>
                <w:u w:val="single"/>
              </w:rPr>
            </w:pPr>
            <w:r>
              <w:rPr>
                <w:b/>
                <w:i/>
                <w:u w:val="single"/>
              </w:rPr>
              <w:t>TG 4</w:t>
            </w:r>
          </w:p>
          <w:p w:rsidR="00AA033B" w:rsidRDefault="00AA033B" w:rsidP="006858D5">
            <w:pPr>
              <w:pStyle w:val="ListParagraph"/>
              <w:numPr>
                <w:ilvl w:val="0"/>
                <w:numId w:val="9"/>
              </w:numPr>
            </w:pPr>
            <w:r>
              <w:t xml:space="preserve">Spending time watching </w:t>
            </w:r>
            <w:r w:rsidRPr="006858D5">
              <w:rPr>
                <w:i/>
              </w:rPr>
              <w:t>TG4-Cúla</w:t>
            </w:r>
            <w:r>
              <w:t xml:space="preserve"> could be a great way for the children to learn </w:t>
            </w:r>
            <w:proofErr w:type="spellStart"/>
            <w:r>
              <w:t>Gaeilge</w:t>
            </w:r>
            <w:proofErr w:type="spellEnd"/>
            <w:r>
              <w:t xml:space="preserve">. </w:t>
            </w:r>
          </w:p>
        </w:tc>
        <w:tc>
          <w:tcPr>
            <w:tcW w:w="2410" w:type="dxa"/>
            <w:vMerge/>
          </w:tcPr>
          <w:p w:rsidR="00AA033B" w:rsidRDefault="00AA033B" w:rsidP="00317802"/>
        </w:tc>
        <w:tc>
          <w:tcPr>
            <w:tcW w:w="5280" w:type="dxa"/>
            <w:gridSpan w:val="2"/>
          </w:tcPr>
          <w:p w:rsidR="00AA033B" w:rsidRPr="00810ACE" w:rsidRDefault="00AA033B" w:rsidP="00AA033B">
            <w:pPr>
              <w:pStyle w:val="ListParagraph"/>
              <w:jc w:val="center"/>
              <w:rPr>
                <w:b/>
                <w:i/>
                <w:u w:val="single"/>
              </w:rPr>
            </w:pPr>
            <w:r w:rsidRPr="00810ACE">
              <w:rPr>
                <w:b/>
                <w:i/>
                <w:u w:val="single"/>
              </w:rPr>
              <w:t>General Questioning</w:t>
            </w:r>
          </w:p>
          <w:p w:rsidR="00AA033B" w:rsidRPr="00BA58E8" w:rsidRDefault="00AA033B" w:rsidP="00AA033B">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AA033B" w:rsidRDefault="00AA033B" w:rsidP="00AA033B">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AA033B" w:rsidRDefault="00AA033B" w:rsidP="00AA033B">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AA033B" w:rsidRDefault="00AA033B" w:rsidP="00AA033B">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AA033B" w:rsidRDefault="00AA033B" w:rsidP="00AA033B">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AA033B" w:rsidRPr="00BA58E8" w:rsidRDefault="00AA033B" w:rsidP="00AA033B">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AA033B" w:rsidRPr="00BA58E8" w:rsidRDefault="00AA033B" w:rsidP="00AA033B">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AA033B" w:rsidRDefault="00AA033B" w:rsidP="00AA033B">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AA033B" w:rsidRDefault="00AA033B" w:rsidP="00AA033B">
            <w:pPr>
              <w:pStyle w:val="ListParagraph"/>
              <w:jc w:val="both"/>
              <w:rPr>
                <w:b/>
                <w:i/>
                <w:u w:val="single"/>
              </w:rPr>
            </w:pPr>
          </w:p>
          <w:p w:rsidR="00AA033B" w:rsidRPr="00810ACE" w:rsidRDefault="00AA033B" w:rsidP="00AA033B">
            <w:pPr>
              <w:pStyle w:val="ListParagraph"/>
              <w:jc w:val="center"/>
              <w:rPr>
                <w:b/>
                <w:i/>
                <w:u w:val="single"/>
              </w:rPr>
            </w:pPr>
            <w:r>
              <w:rPr>
                <w:b/>
                <w:i/>
                <w:u w:val="single"/>
              </w:rPr>
              <w:t>Games/</w:t>
            </w:r>
            <w:proofErr w:type="spellStart"/>
            <w:r>
              <w:rPr>
                <w:b/>
                <w:i/>
                <w:u w:val="single"/>
              </w:rPr>
              <w:t>Actvities</w:t>
            </w:r>
            <w:proofErr w:type="spellEnd"/>
          </w:p>
          <w:p w:rsidR="00AA033B" w:rsidRDefault="00AA033B" w:rsidP="00AA033B">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AA033B" w:rsidRDefault="00AA033B" w:rsidP="00AA033B">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AA033B" w:rsidRDefault="00AA033B" w:rsidP="00AA033B">
            <w:pPr>
              <w:jc w:val="center"/>
              <w:rPr>
                <w:b/>
                <w:i/>
                <w:u w:val="single"/>
              </w:rPr>
            </w:pPr>
          </w:p>
          <w:p w:rsidR="00AA033B" w:rsidRPr="00BA58E8" w:rsidRDefault="00AA033B" w:rsidP="00AA033B">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AA033B" w:rsidRDefault="00AA033B" w:rsidP="00AA033B">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AA033B" w:rsidRDefault="00AA033B" w:rsidP="00AA033B">
            <w:pPr>
              <w:pStyle w:val="ListParagraph"/>
              <w:rPr>
                <w:b/>
                <w:i/>
                <w:u w:val="single"/>
              </w:rPr>
            </w:pPr>
          </w:p>
          <w:p w:rsidR="0040555B" w:rsidRPr="00810ACE" w:rsidRDefault="0040555B" w:rsidP="0040555B">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Bhfeirm</w:t>
            </w:r>
            <w:proofErr w:type="spellEnd"/>
          </w:p>
          <w:p w:rsidR="0040555B" w:rsidRPr="00825D5B" w:rsidRDefault="0040555B" w:rsidP="0040555B">
            <w:pPr>
              <w:rPr>
                <w:i/>
              </w:rPr>
            </w:pPr>
            <w:proofErr w:type="spellStart"/>
            <w:r w:rsidRPr="00825D5B">
              <w:rPr>
                <w:i/>
              </w:rPr>
              <w:t>Foclóir</w:t>
            </w:r>
            <w:proofErr w:type="spellEnd"/>
            <w:r>
              <w:rPr>
                <w:i/>
              </w:rPr>
              <w:t xml:space="preserve"> (vocabulary)</w:t>
            </w:r>
            <w:r w:rsidRPr="00825D5B">
              <w:rPr>
                <w:i/>
              </w:rPr>
              <w:t xml:space="preserve">: </w:t>
            </w:r>
          </w:p>
          <w:p w:rsidR="0040555B" w:rsidRDefault="0040555B" w:rsidP="0040555B">
            <w:r>
              <w:rPr>
                <w:b/>
              </w:rPr>
              <w:t xml:space="preserve">An </w:t>
            </w:r>
            <w:proofErr w:type="spellStart"/>
            <w:r>
              <w:rPr>
                <w:b/>
              </w:rPr>
              <w:t>fheirm</w:t>
            </w:r>
            <w:proofErr w:type="spellEnd"/>
            <w:r>
              <w:t>…the farm</w:t>
            </w:r>
          </w:p>
          <w:p w:rsidR="0040555B" w:rsidRDefault="0040555B" w:rsidP="0040555B">
            <w:proofErr w:type="spellStart"/>
            <w:r>
              <w:rPr>
                <w:b/>
              </w:rPr>
              <w:t>bó</w:t>
            </w:r>
            <w:proofErr w:type="spellEnd"/>
            <w:r>
              <w:t>…cow</w:t>
            </w:r>
          </w:p>
          <w:p w:rsidR="0040555B" w:rsidRDefault="0040555B" w:rsidP="0040555B">
            <w:proofErr w:type="spellStart"/>
            <w:r>
              <w:rPr>
                <w:b/>
              </w:rPr>
              <w:t>capall</w:t>
            </w:r>
            <w:proofErr w:type="spellEnd"/>
            <w:r>
              <w:t>…horse</w:t>
            </w:r>
          </w:p>
          <w:p w:rsidR="0040555B" w:rsidRDefault="0040555B" w:rsidP="0040555B">
            <w:proofErr w:type="spellStart"/>
            <w:r>
              <w:rPr>
                <w:b/>
              </w:rPr>
              <w:lastRenderedPageBreak/>
              <w:t>muc</w:t>
            </w:r>
            <w:proofErr w:type="spellEnd"/>
            <w:r>
              <w:t>…pig</w:t>
            </w:r>
          </w:p>
          <w:p w:rsidR="0040555B" w:rsidRDefault="0040555B" w:rsidP="0040555B">
            <w:proofErr w:type="spellStart"/>
            <w:r>
              <w:rPr>
                <w:b/>
              </w:rPr>
              <w:t>caora</w:t>
            </w:r>
            <w:proofErr w:type="spellEnd"/>
            <w:r>
              <w:t>…sheep</w:t>
            </w:r>
          </w:p>
          <w:p w:rsidR="0040555B" w:rsidRDefault="0040555B" w:rsidP="0040555B">
            <w:proofErr w:type="spellStart"/>
            <w:r>
              <w:rPr>
                <w:b/>
              </w:rPr>
              <w:t>sicín</w:t>
            </w:r>
            <w:proofErr w:type="spellEnd"/>
            <w:r>
              <w:t>…chicken</w:t>
            </w:r>
          </w:p>
          <w:p w:rsidR="0040555B" w:rsidRDefault="0040555B" w:rsidP="0040555B">
            <w:proofErr w:type="spellStart"/>
            <w:r>
              <w:rPr>
                <w:b/>
              </w:rPr>
              <w:t>éan</w:t>
            </w:r>
            <w:proofErr w:type="spellEnd"/>
            <w:r>
              <w:t>…bird</w:t>
            </w:r>
          </w:p>
          <w:p w:rsidR="0040555B" w:rsidRDefault="0040555B" w:rsidP="0040555B">
            <w:proofErr w:type="spellStart"/>
            <w:r>
              <w:rPr>
                <w:b/>
              </w:rPr>
              <w:t>geata</w:t>
            </w:r>
            <w:proofErr w:type="spellEnd"/>
            <w:r>
              <w:t>…gate</w:t>
            </w:r>
          </w:p>
          <w:p w:rsidR="0040555B" w:rsidRDefault="0040555B" w:rsidP="0040555B">
            <w:r>
              <w:rPr>
                <w:b/>
              </w:rPr>
              <w:t>bus</w:t>
            </w:r>
            <w:r>
              <w:t>…bus</w:t>
            </w:r>
          </w:p>
          <w:p w:rsidR="0040555B" w:rsidRDefault="0040555B" w:rsidP="0040555B">
            <w:proofErr w:type="spellStart"/>
            <w:r>
              <w:rPr>
                <w:b/>
              </w:rPr>
              <w:t>páistí</w:t>
            </w:r>
            <w:proofErr w:type="spellEnd"/>
            <w:r>
              <w:t>…children</w:t>
            </w:r>
          </w:p>
          <w:p w:rsidR="0040555B" w:rsidRDefault="0040555B" w:rsidP="0040555B">
            <w:proofErr w:type="spellStart"/>
            <w:r>
              <w:rPr>
                <w:b/>
              </w:rPr>
              <w:t>ainmhithe</w:t>
            </w:r>
            <w:proofErr w:type="spellEnd"/>
            <w:r>
              <w:t>…animals</w:t>
            </w:r>
          </w:p>
          <w:p w:rsidR="0040555B" w:rsidRPr="006F49D0" w:rsidRDefault="0040555B" w:rsidP="0040555B">
            <w:proofErr w:type="spellStart"/>
            <w:r>
              <w:rPr>
                <w:b/>
              </w:rPr>
              <w:t>ag</w:t>
            </w:r>
            <w:proofErr w:type="spellEnd"/>
            <w:r>
              <w:rPr>
                <w:b/>
              </w:rPr>
              <w:t xml:space="preserve"> </w:t>
            </w:r>
            <w:proofErr w:type="spellStart"/>
            <w:r>
              <w:rPr>
                <w:b/>
              </w:rPr>
              <w:t>féachaint</w:t>
            </w:r>
            <w:proofErr w:type="spellEnd"/>
            <w:r>
              <w:t>…watching/looking at</w:t>
            </w:r>
          </w:p>
          <w:p w:rsidR="0040555B" w:rsidRPr="006F49D0" w:rsidRDefault="0040555B" w:rsidP="0040555B">
            <w:proofErr w:type="spellStart"/>
            <w:r>
              <w:rPr>
                <w:b/>
              </w:rPr>
              <w:t>ag</w:t>
            </w:r>
            <w:proofErr w:type="spellEnd"/>
            <w:r>
              <w:rPr>
                <w:b/>
              </w:rPr>
              <w:t xml:space="preserve"> </w:t>
            </w:r>
            <w:proofErr w:type="spellStart"/>
            <w:r>
              <w:rPr>
                <w:b/>
              </w:rPr>
              <w:t>ithe</w:t>
            </w:r>
            <w:proofErr w:type="spellEnd"/>
            <w:r>
              <w:t>…eating</w:t>
            </w:r>
          </w:p>
          <w:p w:rsidR="0040555B" w:rsidRDefault="0040555B" w:rsidP="0040555B"/>
          <w:p w:rsidR="0040555B" w:rsidRDefault="0040555B" w:rsidP="0040555B">
            <w:r>
              <w:t xml:space="preserve">For this week concentrate on </w:t>
            </w:r>
            <w:proofErr w:type="spellStart"/>
            <w:r>
              <w:t>Foclóir</w:t>
            </w:r>
            <w:proofErr w:type="spellEnd"/>
            <w:r>
              <w:t xml:space="preserve">. Show the flashcards and learn the words by asking </w:t>
            </w:r>
            <w:r w:rsidRPr="0044538A">
              <w:rPr>
                <w:i/>
              </w:rPr>
              <w:t xml:space="preserve">‘Cad é </w:t>
            </w:r>
            <w:proofErr w:type="spellStart"/>
            <w:r w:rsidRPr="0044538A">
              <w:rPr>
                <w:i/>
              </w:rPr>
              <w:t>seo</w:t>
            </w:r>
            <w:proofErr w:type="spellEnd"/>
            <w:r w:rsidRPr="0044538A">
              <w:rPr>
                <w:i/>
              </w:rPr>
              <w:t>?’</w:t>
            </w:r>
            <w:r>
              <w:rPr>
                <w:i/>
              </w:rPr>
              <w:t>(</w:t>
            </w:r>
            <w:proofErr w:type="gramStart"/>
            <w:r>
              <w:rPr>
                <w:i/>
              </w:rPr>
              <w:t>what</w:t>
            </w:r>
            <w:proofErr w:type="gramEnd"/>
            <w:r>
              <w:rPr>
                <w:i/>
              </w:rPr>
              <w:t xml:space="preserve"> is this)</w:t>
            </w:r>
            <w:r>
              <w:t xml:space="preserve"> each time. Some of these we have already done, but others are new. </w:t>
            </w:r>
          </w:p>
          <w:p w:rsidR="0040555B" w:rsidRDefault="0040555B" w:rsidP="0040555B">
            <w:pPr>
              <w:rPr>
                <w:i/>
              </w:rPr>
            </w:pPr>
            <w:r>
              <w:t xml:space="preserve">There are two action words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rPr>
                <w:i/>
              </w:rPr>
              <w:t xml:space="preserve">, </w:t>
            </w:r>
            <w:r w:rsidRPr="004B4E33">
              <w:t>while also incorporating and revising the actions from the last two weeks i.e.</w:t>
            </w:r>
            <w:r>
              <w:rPr>
                <w:i/>
              </w:rPr>
              <w:t xml:space="preserve">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AA033B" w:rsidRDefault="00AA033B" w:rsidP="00AA033B"/>
          <w:p w:rsidR="00AA033B" w:rsidRPr="00810ACE" w:rsidRDefault="00AA033B" w:rsidP="00AA033B">
            <w:pPr>
              <w:pStyle w:val="ListParagraph"/>
              <w:jc w:val="center"/>
              <w:rPr>
                <w:b/>
                <w:i/>
                <w:u w:val="single"/>
              </w:rPr>
            </w:pPr>
            <w:r>
              <w:rPr>
                <w:b/>
                <w:i/>
                <w:u w:val="single"/>
              </w:rPr>
              <w:t>TG 4</w:t>
            </w:r>
          </w:p>
          <w:p w:rsidR="00AA033B" w:rsidRDefault="00AA033B" w:rsidP="00AA033B">
            <w:pPr>
              <w:pStyle w:val="ListParagraph"/>
              <w:numPr>
                <w:ilvl w:val="0"/>
                <w:numId w:val="5"/>
              </w:numPr>
            </w:pPr>
            <w:r>
              <w:t xml:space="preserve">Spending time watching </w:t>
            </w:r>
            <w:r w:rsidRPr="001438B8">
              <w:rPr>
                <w:i/>
              </w:rPr>
              <w:t>TG4-Cúla</w:t>
            </w:r>
            <w:r>
              <w:t xml:space="preserve"> could be a great way for the children to learn </w:t>
            </w:r>
            <w:proofErr w:type="spellStart"/>
            <w:r>
              <w:t>Gaeilge</w:t>
            </w:r>
            <w:proofErr w:type="spellEnd"/>
            <w:r>
              <w:t>.</w:t>
            </w:r>
          </w:p>
        </w:tc>
      </w:tr>
      <w:tr w:rsidR="00176E4E" w:rsidTr="00F050CE">
        <w:trPr>
          <w:trHeight w:val="382"/>
        </w:trPr>
        <w:tc>
          <w:tcPr>
            <w:tcW w:w="2470" w:type="dxa"/>
          </w:tcPr>
          <w:p w:rsidR="00176E4E" w:rsidRDefault="00176E4E" w:rsidP="00317802">
            <w:r>
              <w:rPr>
                <w:rFonts w:ascii="Curlz MT" w:hAnsi="Curlz MT"/>
                <w:b/>
                <w:sz w:val="44"/>
                <w:szCs w:val="44"/>
              </w:rPr>
              <w:lastRenderedPageBreak/>
              <w:t>SESE</w:t>
            </w:r>
          </w:p>
        </w:tc>
        <w:tc>
          <w:tcPr>
            <w:tcW w:w="5718" w:type="dxa"/>
            <w:gridSpan w:val="2"/>
          </w:tcPr>
          <w:p w:rsidR="00176E4E" w:rsidRPr="00E05F67" w:rsidRDefault="00176E4E" w:rsidP="00176E4E">
            <w:pPr>
              <w:jc w:val="center"/>
              <w:rPr>
                <w:b/>
                <w:i/>
                <w:u w:val="single"/>
              </w:rPr>
            </w:pPr>
            <w:r>
              <w:rPr>
                <w:b/>
                <w:i/>
                <w:u w:val="single"/>
              </w:rPr>
              <w:t>Time Capsule (over 2 weeks)</w:t>
            </w:r>
          </w:p>
          <w:p w:rsidR="00176E4E" w:rsidRDefault="00176E4E" w:rsidP="00176E4E">
            <w:r>
              <w:t>Compile a time capsule using the resource provided. Take photos to show us or share during Zoom time.</w:t>
            </w:r>
          </w:p>
        </w:tc>
        <w:tc>
          <w:tcPr>
            <w:tcW w:w="2410" w:type="dxa"/>
            <w:vMerge/>
          </w:tcPr>
          <w:p w:rsidR="00176E4E" w:rsidRDefault="00176E4E" w:rsidP="00317802"/>
        </w:tc>
        <w:tc>
          <w:tcPr>
            <w:tcW w:w="5280" w:type="dxa"/>
            <w:gridSpan w:val="2"/>
          </w:tcPr>
          <w:p w:rsidR="00176E4E" w:rsidRPr="00E05F67" w:rsidRDefault="00176E4E" w:rsidP="00176E4E">
            <w:pPr>
              <w:jc w:val="center"/>
              <w:rPr>
                <w:b/>
                <w:i/>
                <w:u w:val="single"/>
              </w:rPr>
            </w:pPr>
            <w:r>
              <w:rPr>
                <w:b/>
                <w:i/>
                <w:u w:val="single"/>
              </w:rPr>
              <w:t>Time Capsule (over 2 weeks)</w:t>
            </w:r>
          </w:p>
          <w:p w:rsidR="00176E4E" w:rsidRDefault="00176E4E" w:rsidP="00176E4E">
            <w:pPr>
              <w:jc w:val="center"/>
            </w:pPr>
            <w:r>
              <w:t>Compile a time capsule using the resource provided. Take photos to show us or share during Zoom time.</w:t>
            </w:r>
          </w:p>
        </w:tc>
      </w:tr>
      <w:tr w:rsidR="006B0D5C" w:rsidTr="00445FEC">
        <w:trPr>
          <w:trHeight w:val="382"/>
        </w:trPr>
        <w:tc>
          <w:tcPr>
            <w:tcW w:w="2470" w:type="dxa"/>
          </w:tcPr>
          <w:p w:rsidR="006B0D5C" w:rsidRDefault="006B0D5C" w:rsidP="00317802">
            <w:pPr>
              <w:rPr>
                <w:rFonts w:ascii="Curlz MT" w:hAnsi="Curlz MT"/>
                <w:b/>
                <w:sz w:val="44"/>
                <w:szCs w:val="44"/>
              </w:rPr>
            </w:pPr>
            <w:r>
              <w:rPr>
                <w:rFonts w:ascii="Curlz MT" w:hAnsi="Curlz MT"/>
                <w:b/>
                <w:sz w:val="44"/>
                <w:szCs w:val="44"/>
              </w:rPr>
              <w:t>Art</w:t>
            </w:r>
          </w:p>
        </w:tc>
        <w:tc>
          <w:tcPr>
            <w:tcW w:w="5718" w:type="dxa"/>
            <w:gridSpan w:val="2"/>
          </w:tcPr>
          <w:p w:rsidR="00176E4E" w:rsidRDefault="00176E4E" w:rsidP="00176E4E">
            <w:r>
              <w:rPr>
                <w:i/>
              </w:rPr>
              <w:t>Hand</w:t>
            </w:r>
            <w:r w:rsidRPr="00E127D3">
              <w:rPr>
                <w:i/>
              </w:rPr>
              <w:t xml:space="preserve"> Painting:</w:t>
            </w:r>
            <w:r>
              <w:t xml:space="preserve"> Making a print of your hand for your time capsule. </w:t>
            </w:r>
          </w:p>
          <w:p w:rsidR="006B0D5C" w:rsidRDefault="00176E4E" w:rsidP="00176E4E">
            <w:r>
              <w:rPr>
                <w:i/>
              </w:rPr>
              <w:t xml:space="preserve">Time Capsule: </w:t>
            </w:r>
            <w:r>
              <w:t>Decorating a box or container of some sort for your time capsule. You could paint the outside of it or decorate with a collage of different coloured paper then finish off with jewels, stickers, feathers or photos on the outside.</w:t>
            </w:r>
          </w:p>
        </w:tc>
        <w:tc>
          <w:tcPr>
            <w:tcW w:w="2410" w:type="dxa"/>
            <w:vMerge/>
          </w:tcPr>
          <w:p w:rsidR="006B0D5C" w:rsidRDefault="006B0D5C" w:rsidP="00317802"/>
        </w:tc>
        <w:tc>
          <w:tcPr>
            <w:tcW w:w="5280" w:type="dxa"/>
            <w:gridSpan w:val="2"/>
          </w:tcPr>
          <w:p w:rsidR="00176E4E" w:rsidRDefault="00176E4E" w:rsidP="00176E4E">
            <w:r>
              <w:rPr>
                <w:i/>
              </w:rPr>
              <w:t>Hand</w:t>
            </w:r>
            <w:r w:rsidRPr="00E127D3">
              <w:rPr>
                <w:i/>
              </w:rPr>
              <w:t xml:space="preserve"> Painting:</w:t>
            </w:r>
            <w:r>
              <w:t xml:space="preserve"> Making a print of your hand for your time capsule. </w:t>
            </w:r>
          </w:p>
          <w:p w:rsidR="006B0D5C" w:rsidRDefault="00176E4E" w:rsidP="00176E4E">
            <w:r>
              <w:rPr>
                <w:i/>
              </w:rPr>
              <w:t xml:space="preserve">Time Capsule: </w:t>
            </w:r>
            <w:r>
              <w:t>Decorating a box or container of some sort for your time capsule. You could paint the outside of it or decorate with a collage of different coloured paper then finish off with jewels, stickers, feathers or photos on the outside.</w:t>
            </w:r>
          </w:p>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5C51BE" w:rsidRDefault="006722E5" w:rsidP="00317802">
            <w:r>
              <w:t>Morning and Night Prayer</w:t>
            </w:r>
          </w:p>
          <w:p w:rsidR="00305B54" w:rsidRDefault="00305B54" w:rsidP="00317802">
            <w:r>
              <w:t>Prayer for our families</w:t>
            </w:r>
          </w:p>
        </w:tc>
        <w:tc>
          <w:tcPr>
            <w:tcW w:w="2835" w:type="dxa"/>
          </w:tcPr>
          <w:p w:rsidR="005C51BE" w:rsidRDefault="006722E5" w:rsidP="00317802">
            <w:r>
              <w:t>Morning and Night Prayer</w:t>
            </w:r>
          </w:p>
          <w:p w:rsidR="00305B54" w:rsidRDefault="00305B54" w:rsidP="00317802">
            <w:r>
              <w:t>Prayer for our families</w:t>
            </w:r>
          </w:p>
        </w:tc>
        <w:tc>
          <w:tcPr>
            <w:tcW w:w="2410" w:type="dxa"/>
            <w:vMerge/>
          </w:tcPr>
          <w:p w:rsidR="005C51BE" w:rsidRDefault="005C51BE" w:rsidP="00317802"/>
        </w:tc>
        <w:tc>
          <w:tcPr>
            <w:tcW w:w="2693" w:type="dxa"/>
          </w:tcPr>
          <w:p w:rsidR="005C51BE" w:rsidRDefault="006722E5" w:rsidP="00317802">
            <w:r>
              <w:t>Morning and Night Prayer</w:t>
            </w:r>
          </w:p>
          <w:p w:rsidR="00305B54" w:rsidRDefault="00305B54" w:rsidP="00317802">
            <w:r>
              <w:t>Prayer for our families</w:t>
            </w:r>
          </w:p>
        </w:tc>
        <w:tc>
          <w:tcPr>
            <w:tcW w:w="2587" w:type="dxa"/>
          </w:tcPr>
          <w:p w:rsidR="005C51BE" w:rsidRDefault="006722E5" w:rsidP="00317802">
            <w:r>
              <w:t>Morning and Night Prayer</w:t>
            </w:r>
          </w:p>
          <w:p w:rsidR="00305B54" w:rsidRDefault="00305B54" w:rsidP="00317802">
            <w:r>
              <w:t>Prayer for our families</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lastRenderedPageBreak/>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C4135" w:rsidRDefault="00BC4135" w:rsidP="00BC4135">
            <w:pPr>
              <w:pStyle w:val="ListParagraph"/>
              <w:numPr>
                <w:ilvl w:val="0"/>
                <w:numId w:val="6"/>
              </w:numPr>
            </w:pPr>
            <w:r>
              <w:t>Relay Races</w:t>
            </w:r>
          </w:p>
          <w:p w:rsidR="00176E4E" w:rsidRDefault="00176E4E" w:rsidP="00BC4135">
            <w:pPr>
              <w:pStyle w:val="ListParagraph"/>
              <w:numPr>
                <w:ilvl w:val="0"/>
                <w:numId w:val="6"/>
              </w:numPr>
            </w:pPr>
            <w:r>
              <w:t>Create an obstacle course for you and your family to enjoy</w:t>
            </w:r>
          </w:p>
          <w:p w:rsidR="00BC4135" w:rsidRDefault="00BC4135" w:rsidP="00BC4135">
            <w:pPr>
              <w:pStyle w:val="ListParagraph"/>
            </w:pPr>
          </w:p>
        </w:tc>
        <w:tc>
          <w:tcPr>
            <w:tcW w:w="2835"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lastRenderedPageBreak/>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176E4E" w:rsidRDefault="00176E4E" w:rsidP="00176E4E">
            <w:pPr>
              <w:pStyle w:val="ListParagraph"/>
              <w:numPr>
                <w:ilvl w:val="0"/>
                <w:numId w:val="6"/>
              </w:numPr>
            </w:pPr>
            <w:r>
              <w:t>Create an obstacle course for you and your family to enjoy</w:t>
            </w:r>
          </w:p>
          <w:p w:rsidR="00176E4E" w:rsidRDefault="00176E4E" w:rsidP="00176E4E">
            <w:pPr>
              <w:pStyle w:val="ListParagraph"/>
              <w:ind w:left="360"/>
            </w:pP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lastRenderedPageBreak/>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176E4E" w:rsidRDefault="00176E4E" w:rsidP="00176E4E">
            <w:pPr>
              <w:pStyle w:val="ListParagraph"/>
              <w:numPr>
                <w:ilvl w:val="0"/>
                <w:numId w:val="6"/>
              </w:numPr>
            </w:pPr>
            <w:r>
              <w:t>Create an obstacle course for you and your family to enjoy</w:t>
            </w:r>
          </w:p>
          <w:p w:rsidR="00176E4E" w:rsidRDefault="00176E4E" w:rsidP="00176E4E">
            <w:pPr>
              <w:pStyle w:val="ListParagraph"/>
              <w:ind w:left="360"/>
            </w:pPr>
          </w:p>
          <w:p w:rsidR="005C51BE" w:rsidRDefault="005C51BE" w:rsidP="00317802"/>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w:t>
            </w:r>
            <w:r>
              <w:lastRenderedPageBreak/>
              <w:t xml:space="preserve">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176E4E" w:rsidRDefault="00176E4E" w:rsidP="00176E4E">
            <w:pPr>
              <w:pStyle w:val="ListParagraph"/>
              <w:numPr>
                <w:ilvl w:val="0"/>
                <w:numId w:val="6"/>
              </w:numPr>
            </w:pPr>
            <w:r>
              <w:t>Create an obstacle course for you and your family to enjoy</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BE2BD3" w:rsidRDefault="00BE2BD3" w:rsidP="00BE2BD3">
            <w:pPr>
              <w:pStyle w:val="ListParagraph"/>
              <w:numPr>
                <w:ilvl w:val="0"/>
                <w:numId w:val="7"/>
              </w:numPr>
            </w:pPr>
            <w:r>
              <w:t>Jolly Phonics vowel song</w:t>
            </w:r>
          </w:p>
          <w:p w:rsidR="00BE2BD3" w:rsidRDefault="00BE2BD3" w:rsidP="00BE2BD3">
            <w:pPr>
              <w:pStyle w:val="ListParagraph"/>
              <w:numPr>
                <w:ilvl w:val="0"/>
                <w:numId w:val="7"/>
              </w:numPr>
            </w:pPr>
            <w:r>
              <w:t>Alphabet song</w:t>
            </w:r>
          </w:p>
          <w:p w:rsidR="00BE2BD3" w:rsidRDefault="00BE2BD3" w:rsidP="00BE2BD3">
            <w:pPr>
              <w:pStyle w:val="ListParagraph"/>
              <w:numPr>
                <w:ilvl w:val="0"/>
                <w:numId w:val="7"/>
              </w:numPr>
            </w:pPr>
            <w:r>
              <w:t>Seasons Song</w:t>
            </w:r>
          </w:p>
          <w:p w:rsidR="00A8170A" w:rsidRDefault="00A8170A" w:rsidP="00BE2BD3">
            <w:pPr>
              <w:pStyle w:val="ListParagraph"/>
              <w:numPr>
                <w:ilvl w:val="0"/>
                <w:numId w:val="7"/>
              </w:numPr>
            </w:pPr>
            <w:r>
              <w:t>Move with the music and sing all songs with appropriate actions.</w:t>
            </w:r>
          </w:p>
          <w:p w:rsidR="00A8170A" w:rsidRDefault="00A8170A" w:rsidP="00BE2BD3">
            <w:pPr>
              <w:pStyle w:val="ListParagraph"/>
              <w:numPr>
                <w:ilvl w:val="0"/>
                <w:numId w:val="7"/>
              </w:numPr>
            </w:pPr>
            <w:r>
              <w:t>Can you make up your own song or dance this week?</w:t>
            </w:r>
          </w:p>
          <w:p w:rsidR="006B3084" w:rsidRDefault="006B3084" w:rsidP="00A8170A">
            <w:pPr>
              <w:pStyle w:val="ListParagraph"/>
              <w:ind w:left="360"/>
            </w:pPr>
          </w:p>
        </w:tc>
        <w:tc>
          <w:tcPr>
            <w:tcW w:w="2835" w:type="dxa"/>
          </w:tcPr>
          <w:p w:rsidR="00BE2BD3" w:rsidRDefault="00BE2BD3" w:rsidP="00BE2BD3">
            <w:pPr>
              <w:pStyle w:val="ListParagraph"/>
              <w:numPr>
                <w:ilvl w:val="0"/>
                <w:numId w:val="7"/>
              </w:numPr>
            </w:pPr>
            <w:r>
              <w:t>Jolly Phonics vowel song</w:t>
            </w:r>
          </w:p>
          <w:p w:rsidR="00BE2BD3" w:rsidRDefault="00BE2BD3" w:rsidP="00BE2BD3">
            <w:pPr>
              <w:pStyle w:val="ListParagraph"/>
              <w:numPr>
                <w:ilvl w:val="0"/>
                <w:numId w:val="7"/>
              </w:numPr>
            </w:pPr>
            <w:r>
              <w:t>Alphabet song</w:t>
            </w:r>
          </w:p>
          <w:p w:rsidR="006B3084" w:rsidRDefault="00BE2BD3" w:rsidP="00BE2BD3">
            <w:pPr>
              <w:pStyle w:val="ListParagraph"/>
              <w:numPr>
                <w:ilvl w:val="0"/>
                <w:numId w:val="7"/>
              </w:numPr>
            </w:pPr>
            <w:r>
              <w:t>Seasons Song</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c>
          <w:tcPr>
            <w:tcW w:w="2410" w:type="dxa"/>
            <w:vMerge/>
          </w:tcPr>
          <w:p w:rsidR="005E432F" w:rsidRDefault="005E432F" w:rsidP="00317802"/>
        </w:tc>
        <w:tc>
          <w:tcPr>
            <w:tcW w:w="2693" w:type="dxa"/>
          </w:tcPr>
          <w:p w:rsidR="00BE2BD3" w:rsidRDefault="00BE2BD3" w:rsidP="00BE2BD3">
            <w:pPr>
              <w:pStyle w:val="ListParagraph"/>
              <w:numPr>
                <w:ilvl w:val="0"/>
                <w:numId w:val="7"/>
              </w:numPr>
            </w:pPr>
            <w:r>
              <w:t>Jolly Phonics vowel song</w:t>
            </w:r>
          </w:p>
          <w:p w:rsidR="00BE2BD3" w:rsidRDefault="00BE2BD3" w:rsidP="00BE2BD3">
            <w:pPr>
              <w:pStyle w:val="ListParagraph"/>
              <w:numPr>
                <w:ilvl w:val="0"/>
                <w:numId w:val="7"/>
              </w:numPr>
            </w:pPr>
            <w:r>
              <w:t>Alphabet song</w:t>
            </w:r>
          </w:p>
          <w:p w:rsidR="006B3084" w:rsidRDefault="00BE2BD3" w:rsidP="00BE2BD3">
            <w:pPr>
              <w:pStyle w:val="ListParagraph"/>
              <w:numPr>
                <w:ilvl w:val="0"/>
                <w:numId w:val="7"/>
              </w:numPr>
            </w:pPr>
            <w:r>
              <w:t>Seasons Song</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c>
          <w:tcPr>
            <w:tcW w:w="2587" w:type="dxa"/>
          </w:tcPr>
          <w:p w:rsidR="00BE2BD3" w:rsidRDefault="00BE2BD3" w:rsidP="00BE2BD3">
            <w:pPr>
              <w:pStyle w:val="ListParagraph"/>
              <w:numPr>
                <w:ilvl w:val="0"/>
                <w:numId w:val="7"/>
              </w:numPr>
            </w:pPr>
            <w:r>
              <w:t>Jolly Phonics vowel song</w:t>
            </w:r>
          </w:p>
          <w:p w:rsidR="00BE2BD3" w:rsidRDefault="00BE2BD3" w:rsidP="00BE2BD3">
            <w:pPr>
              <w:pStyle w:val="ListParagraph"/>
              <w:numPr>
                <w:ilvl w:val="0"/>
                <w:numId w:val="7"/>
              </w:numPr>
            </w:pPr>
            <w:r>
              <w:t>Alphabet song</w:t>
            </w:r>
          </w:p>
          <w:p w:rsidR="006B3084" w:rsidRDefault="00BE2BD3" w:rsidP="00BE2BD3">
            <w:pPr>
              <w:pStyle w:val="ListParagraph"/>
              <w:numPr>
                <w:ilvl w:val="0"/>
                <w:numId w:val="7"/>
              </w:numPr>
            </w:pPr>
            <w:r>
              <w:t>Seasons Song</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E0" w:rsidRDefault="004A78E0" w:rsidP="00810ACE">
      <w:pPr>
        <w:spacing w:after="0" w:line="240" w:lineRule="auto"/>
      </w:pPr>
      <w:r>
        <w:separator/>
      </w:r>
    </w:p>
  </w:endnote>
  <w:endnote w:type="continuationSeparator" w:id="0">
    <w:p w:rsidR="004A78E0" w:rsidRDefault="004A78E0"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E0" w:rsidRDefault="004A78E0" w:rsidP="00810ACE">
      <w:pPr>
        <w:spacing w:after="0" w:line="240" w:lineRule="auto"/>
      </w:pPr>
      <w:r>
        <w:separator/>
      </w:r>
    </w:p>
  </w:footnote>
  <w:footnote w:type="continuationSeparator" w:id="0">
    <w:p w:rsidR="004A78E0" w:rsidRDefault="004A78E0"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E604C32"/>
    <w:multiLevelType w:val="hybridMultilevel"/>
    <w:tmpl w:val="C9D0AE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5A86CCA"/>
    <w:multiLevelType w:val="hybridMultilevel"/>
    <w:tmpl w:val="6602D0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438E4"/>
    <w:rsid w:val="0008217D"/>
    <w:rsid w:val="000D4641"/>
    <w:rsid w:val="00136EB4"/>
    <w:rsid w:val="001415AD"/>
    <w:rsid w:val="001438B8"/>
    <w:rsid w:val="001743C5"/>
    <w:rsid w:val="00176E4E"/>
    <w:rsid w:val="001837E1"/>
    <w:rsid w:val="0018661C"/>
    <w:rsid w:val="0019527A"/>
    <w:rsid w:val="002474A3"/>
    <w:rsid w:val="00266D33"/>
    <w:rsid w:val="002F2916"/>
    <w:rsid w:val="00305B54"/>
    <w:rsid w:val="003144F7"/>
    <w:rsid w:val="00317802"/>
    <w:rsid w:val="00355421"/>
    <w:rsid w:val="0039383D"/>
    <w:rsid w:val="00394D8D"/>
    <w:rsid w:val="003D01FB"/>
    <w:rsid w:val="0040555B"/>
    <w:rsid w:val="004351D3"/>
    <w:rsid w:val="00466366"/>
    <w:rsid w:val="004715DF"/>
    <w:rsid w:val="004A78E0"/>
    <w:rsid w:val="004B2667"/>
    <w:rsid w:val="00510F73"/>
    <w:rsid w:val="00516D01"/>
    <w:rsid w:val="00524E70"/>
    <w:rsid w:val="00532571"/>
    <w:rsid w:val="005407E0"/>
    <w:rsid w:val="00547508"/>
    <w:rsid w:val="00552D23"/>
    <w:rsid w:val="00566DBC"/>
    <w:rsid w:val="00577CDF"/>
    <w:rsid w:val="0059145C"/>
    <w:rsid w:val="005C51BE"/>
    <w:rsid w:val="005E432F"/>
    <w:rsid w:val="005E43EE"/>
    <w:rsid w:val="006259AB"/>
    <w:rsid w:val="006261B5"/>
    <w:rsid w:val="006439B3"/>
    <w:rsid w:val="00651754"/>
    <w:rsid w:val="006722E5"/>
    <w:rsid w:val="006858D5"/>
    <w:rsid w:val="00692EB3"/>
    <w:rsid w:val="006B0D5C"/>
    <w:rsid w:val="006B3084"/>
    <w:rsid w:val="006D4C83"/>
    <w:rsid w:val="006F49D0"/>
    <w:rsid w:val="00715ED4"/>
    <w:rsid w:val="00793DDB"/>
    <w:rsid w:val="00810ACE"/>
    <w:rsid w:val="008C28D2"/>
    <w:rsid w:val="008D33F7"/>
    <w:rsid w:val="00914124"/>
    <w:rsid w:val="00931347"/>
    <w:rsid w:val="00937CBA"/>
    <w:rsid w:val="00944A57"/>
    <w:rsid w:val="009B023F"/>
    <w:rsid w:val="009C0021"/>
    <w:rsid w:val="009C746D"/>
    <w:rsid w:val="00A53568"/>
    <w:rsid w:val="00A8170A"/>
    <w:rsid w:val="00AA033B"/>
    <w:rsid w:val="00AC2E16"/>
    <w:rsid w:val="00AE7680"/>
    <w:rsid w:val="00AF23E8"/>
    <w:rsid w:val="00B5667B"/>
    <w:rsid w:val="00B57167"/>
    <w:rsid w:val="00B6461F"/>
    <w:rsid w:val="00B6607D"/>
    <w:rsid w:val="00BA58E8"/>
    <w:rsid w:val="00BC4135"/>
    <w:rsid w:val="00BE2BD3"/>
    <w:rsid w:val="00C42D48"/>
    <w:rsid w:val="00C43680"/>
    <w:rsid w:val="00C91A94"/>
    <w:rsid w:val="00CA4790"/>
    <w:rsid w:val="00CC7619"/>
    <w:rsid w:val="00CD5B09"/>
    <w:rsid w:val="00D121B0"/>
    <w:rsid w:val="00D31270"/>
    <w:rsid w:val="00D73D0B"/>
    <w:rsid w:val="00DB4BF0"/>
    <w:rsid w:val="00DB74BE"/>
    <w:rsid w:val="00E05C23"/>
    <w:rsid w:val="00E05F67"/>
    <w:rsid w:val="00E1006C"/>
    <w:rsid w:val="00EB0673"/>
    <w:rsid w:val="00EC0121"/>
    <w:rsid w:val="00F020CB"/>
    <w:rsid w:val="00F25B1D"/>
    <w:rsid w:val="00F45698"/>
    <w:rsid w:val="00F568A3"/>
    <w:rsid w:val="00FC1B63"/>
    <w:rsid w:val="00FD57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BkkzF9z4-g" TargetMode="External"/><Relationship Id="rId13" Type="http://schemas.openxmlformats.org/officeDocument/2006/relationships/hyperlink" Target="https://www.youtube.com/watch?v=FdyaHGzcwZ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_BkkzF9z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_BkkzF9z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_BkkzF9z4-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2020-05-01T20:48:00Z</dcterms:created>
  <dcterms:modified xsi:type="dcterms:W3CDTF">2020-05-01T22:55:00Z</dcterms:modified>
</cp:coreProperties>
</file>