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759" w:type="dxa"/>
        <w:tblLayout w:type="fixed"/>
        <w:tblLook w:val="04A0" w:firstRow="1" w:lastRow="0" w:firstColumn="1" w:lastColumn="0" w:noHBand="0" w:noVBand="1"/>
      </w:tblPr>
      <w:tblGrid>
        <w:gridCol w:w="3831"/>
        <w:gridCol w:w="3738"/>
        <w:gridCol w:w="4177"/>
        <w:gridCol w:w="4013"/>
      </w:tblGrid>
      <w:tr w:rsidR="00451819" w:rsidTr="003C4266">
        <w:trPr>
          <w:trHeight w:val="395"/>
        </w:trPr>
        <w:tc>
          <w:tcPr>
            <w:tcW w:w="15759" w:type="dxa"/>
            <w:gridSpan w:val="4"/>
          </w:tcPr>
          <w:p w:rsidR="00451819" w:rsidRPr="00566DBC" w:rsidRDefault="00451819" w:rsidP="00692EB3">
            <w:pPr>
              <w:jc w:val="center"/>
              <w:rPr>
                <w:rFonts w:ascii="Showcard Gothic" w:hAnsi="Showcard Gothic"/>
                <w:sz w:val="36"/>
                <w:szCs w:val="36"/>
              </w:rPr>
            </w:pPr>
            <w:r>
              <w:rPr>
                <w:rFonts w:ascii="Lucida Calligraphy" w:hAnsi="Lucida Calligraphy"/>
                <w:b/>
                <w:sz w:val="32"/>
              </w:rPr>
              <w:t>Se</w:t>
            </w:r>
            <w:r>
              <w:rPr>
                <w:rFonts w:ascii="Lucida Calligraphy" w:hAnsi="Lucida Calligraphy"/>
                <w:b/>
                <w:sz w:val="32"/>
              </w:rPr>
              <w:t>nior Infants 6</w:t>
            </w:r>
            <w:r w:rsidRPr="002F2916">
              <w:rPr>
                <w:rFonts w:ascii="Lucida Calligraphy" w:hAnsi="Lucida Calligraphy"/>
                <w:b/>
                <w:sz w:val="32"/>
                <w:vertAlign w:val="superscript"/>
              </w:rPr>
              <w:t>th</w:t>
            </w:r>
            <w:r>
              <w:rPr>
                <w:rFonts w:ascii="Lucida Calligraphy" w:hAnsi="Lucida Calligraphy"/>
                <w:b/>
                <w:sz w:val="32"/>
              </w:rPr>
              <w:t xml:space="preserve"> May-8</w:t>
            </w:r>
            <w:r>
              <w:rPr>
                <w:rFonts w:ascii="Lucida Calligraphy" w:hAnsi="Lucida Calligraphy"/>
                <w:b/>
                <w:sz w:val="32"/>
                <w:vertAlign w:val="superscript"/>
              </w:rPr>
              <w:t>th</w:t>
            </w:r>
            <w:r>
              <w:rPr>
                <w:rFonts w:ascii="Lucida Calligraphy" w:hAnsi="Lucida Calligraphy"/>
                <w:b/>
                <w:sz w:val="32"/>
              </w:rPr>
              <w:t xml:space="preserve"> May</w:t>
            </w:r>
          </w:p>
        </w:tc>
      </w:tr>
      <w:tr w:rsidR="00451819" w:rsidTr="00451819">
        <w:trPr>
          <w:trHeight w:val="395"/>
        </w:trPr>
        <w:tc>
          <w:tcPr>
            <w:tcW w:w="3831" w:type="dxa"/>
          </w:tcPr>
          <w:p w:rsidR="00451819" w:rsidRPr="00566DBC" w:rsidRDefault="00451819" w:rsidP="00692EB3">
            <w:pPr>
              <w:jc w:val="center"/>
              <w:rPr>
                <w:rFonts w:ascii="Showcard Gothic" w:hAnsi="Showcard Gothic"/>
                <w:sz w:val="36"/>
                <w:szCs w:val="36"/>
              </w:rPr>
            </w:pPr>
            <w:r w:rsidRPr="00566DBC">
              <w:rPr>
                <w:rFonts w:ascii="Showcard Gothic" w:hAnsi="Showcard Gothic"/>
                <w:sz w:val="36"/>
                <w:szCs w:val="36"/>
              </w:rPr>
              <w:t>Subject</w:t>
            </w:r>
          </w:p>
        </w:tc>
        <w:tc>
          <w:tcPr>
            <w:tcW w:w="3738" w:type="dxa"/>
          </w:tcPr>
          <w:p w:rsidR="00451819" w:rsidRPr="00566DBC" w:rsidRDefault="00451819" w:rsidP="00692EB3">
            <w:pPr>
              <w:jc w:val="center"/>
              <w:rPr>
                <w:rFonts w:ascii="Showcard Gothic" w:hAnsi="Showcard Gothic"/>
                <w:sz w:val="36"/>
                <w:szCs w:val="36"/>
              </w:rPr>
            </w:pPr>
            <w:r w:rsidRPr="00566DBC">
              <w:rPr>
                <w:rFonts w:ascii="Showcard Gothic" w:hAnsi="Showcard Gothic"/>
                <w:sz w:val="36"/>
                <w:szCs w:val="36"/>
              </w:rPr>
              <w:t>Wednesday</w:t>
            </w:r>
          </w:p>
        </w:tc>
        <w:tc>
          <w:tcPr>
            <w:tcW w:w="4177" w:type="dxa"/>
          </w:tcPr>
          <w:p w:rsidR="00451819" w:rsidRPr="00566DBC" w:rsidRDefault="00451819" w:rsidP="00692EB3">
            <w:pPr>
              <w:jc w:val="center"/>
              <w:rPr>
                <w:rFonts w:ascii="Showcard Gothic" w:hAnsi="Showcard Gothic"/>
                <w:sz w:val="36"/>
                <w:szCs w:val="36"/>
              </w:rPr>
            </w:pPr>
            <w:r w:rsidRPr="00566DBC">
              <w:rPr>
                <w:rFonts w:ascii="Showcard Gothic" w:hAnsi="Showcard Gothic"/>
                <w:sz w:val="36"/>
                <w:szCs w:val="36"/>
              </w:rPr>
              <w:t>Thursday</w:t>
            </w:r>
          </w:p>
        </w:tc>
        <w:tc>
          <w:tcPr>
            <w:tcW w:w="4013" w:type="dxa"/>
          </w:tcPr>
          <w:p w:rsidR="00451819" w:rsidRPr="00566DBC" w:rsidRDefault="00451819" w:rsidP="00692EB3">
            <w:pPr>
              <w:jc w:val="center"/>
              <w:rPr>
                <w:rFonts w:ascii="Showcard Gothic" w:hAnsi="Showcard Gothic"/>
                <w:sz w:val="36"/>
                <w:szCs w:val="36"/>
              </w:rPr>
            </w:pPr>
            <w:r w:rsidRPr="00566DBC">
              <w:rPr>
                <w:rFonts w:ascii="Showcard Gothic" w:hAnsi="Showcard Gothic"/>
                <w:sz w:val="36"/>
                <w:szCs w:val="36"/>
              </w:rPr>
              <w:t>Friday</w:t>
            </w:r>
          </w:p>
        </w:tc>
      </w:tr>
      <w:tr w:rsidR="00451819" w:rsidTr="00451819">
        <w:trPr>
          <w:trHeight w:val="414"/>
        </w:trPr>
        <w:tc>
          <w:tcPr>
            <w:tcW w:w="3831" w:type="dxa"/>
          </w:tcPr>
          <w:p w:rsidR="00451819" w:rsidRPr="00D121B0" w:rsidRDefault="00451819" w:rsidP="00D121B0">
            <w:pPr>
              <w:jc w:val="center"/>
              <w:rPr>
                <w:rFonts w:ascii="Curlz MT" w:hAnsi="Curlz MT"/>
                <w:b/>
              </w:rPr>
            </w:pPr>
            <w:r w:rsidRPr="00D121B0">
              <w:rPr>
                <w:rFonts w:ascii="Curlz MT" w:hAnsi="Curlz MT"/>
                <w:b/>
                <w:sz w:val="44"/>
              </w:rPr>
              <w:t>Maths</w:t>
            </w:r>
          </w:p>
        </w:tc>
        <w:tc>
          <w:tcPr>
            <w:tcW w:w="3738" w:type="dxa"/>
            <w:vMerge w:val="restart"/>
          </w:tcPr>
          <w:p w:rsidR="00451819" w:rsidRPr="0059145C" w:rsidRDefault="00451819"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60288" behindDoc="1" locked="0" layoutInCell="1" allowOverlap="1" wp14:anchorId="1FC75BE8" wp14:editId="3E1DA926">
                  <wp:simplePos x="0" y="0"/>
                  <wp:positionH relativeFrom="column">
                    <wp:posOffset>191770</wp:posOffset>
                  </wp:positionH>
                  <wp:positionV relativeFrom="paragraph">
                    <wp:posOffset>264795</wp:posOffset>
                  </wp:positionV>
                  <wp:extent cx="1899285" cy="1725930"/>
                  <wp:effectExtent l="0" t="0" r="5715" b="7620"/>
                  <wp:wrapTight wrapText="bothSides">
                    <wp:wrapPolygon edited="0">
                      <wp:start x="0" y="0"/>
                      <wp:lineTo x="0" y="21457"/>
                      <wp:lineTo x="21448" y="21457"/>
                      <wp:lineTo x="2144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2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45C">
              <w:rPr>
                <w:rFonts w:ascii="Brush Script MT" w:hAnsi="Brush Script MT"/>
                <w:sz w:val="56"/>
                <w:szCs w:val="56"/>
              </w:rPr>
              <w:t>Wellness</w:t>
            </w:r>
          </w:p>
          <w:p w:rsidR="00451819" w:rsidRPr="0059145C" w:rsidRDefault="00451819" w:rsidP="00BA58E8">
            <w:pPr>
              <w:jc w:val="center"/>
              <w:rPr>
                <w:rFonts w:ascii="Brush Script MT" w:hAnsi="Brush Script MT"/>
                <w:sz w:val="56"/>
                <w:szCs w:val="56"/>
              </w:rPr>
            </w:pPr>
            <w:r w:rsidRPr="0059145C">
              <w:rPr>
                <w:rFonts w:ascii="Brush Script MT" w:hAnsi="Brush Script MT"/>
                <w:sz w:val="56"/>
                <w:szCs w:val="56"/>
              </w:rPr>
              <w:t>Wednesday</w:t>
            </w:r>
          </w:p>
          <w:p w:rsidR="00451819" w:rsidRPr="00692EB3" w:rsidRDefault="00451819" w:rsidP="00317802">
            <w:pPr>
              <w:rPr>
                <w:sz w:val="24"/>
              </w:rPr>
            </w:pPr>
          </w:p>
          <w:p w:rsidR="00451819" w:rsidRPr="00692EB3" w:rsidRDefault="00451819" w:rsidP="000D4641">
            <w:pPr>
              <w:jc w:val="center"/>
              <w:rPr>
                <w:sz w:val="24"/>
              </w:rPr>
            </w:pPr>
            <w:r w:rsidRPr="00692EB3">
              <w:rPr>
                <w:sz w:val="24"/>
              </w:rPr>
              <w:t>Choose from the list of activities on the website or create your own and share them with us if you can add to our list as we would love to hear your suggestions!!</w:t>
            </w:r>
          </w:p>
          <w:p w:rsidR="00451819" w:rsidRDefault="00451819" w:rsidP="00317802"/>
        </w:tc>
        <w:tc>
          <w:tcPr>
            <w:tcW w:w="4177" w:type="dxa"/>
          </w:tcPr>
          <w:p w:rsidR="00451819" w:rsidRPr="00E05F67" w:rsidRDefault="00451819" w:rsidP="00516D01">
            <w:pPr>
              <w:jc w:val="center"/>
              <w:rPr>
                <w:b/>
                <w:i/>
                <w:u w:val="single"/>
              </w:rPr>
            </w:pPr>
            <w:r>
              <w:rPr>
                <w:b/>
                <w:i/>
                <w:u w:val="single"/>
              </w:rPr>
              <w:t>Time</w:t>
            </w:r>
          </w:p>
          <w:p w:rsidR="00451819" w:rsidRDefault="00451819" w:rsidP="006E6614">
            <w:pPr>
              <w:pStyle w:val="ListParagraph"/>
              <w:numPr>
                <w:ilvl w:val="0"/>
                <w:numId w:val="2"/>
              </w:numPr>
            </w:pPr>
            <w:r>
              <w:t>What day is it today?</w:t>
            </w:r>
          </w:p>
          <w:p w:rsidR="00451819" w:rsidRDefault="00451819" w:rsidP="006E6614">
            <w:pPr>
              <w:pStyle w:val="ListParagraph"/>
              <w:numPr>
                <w:ilvl w:val="0"/>
                <w:numId w:val="2"/>
              </w:numPr>
            </w:pPr>
            <w:r>
              <w:t>What day was it yesterday?</w:t>
            </w:r>
          </w:p>
          <w:p w:rsidR="00451819" w:rsidRDefault="00451819" w:rsidP="006E6614">
            <w:pPr>
              <w:pStyle w:val="ListParagraph"/>
              <w:numPr>
                <w:ilvl w:val="0"/>
                <w:numId w:val="2"/>
              </w:numPr>
            </w:pPr>
            <w:r>
              <w:t>What day will it be tomorrow?</w:t>
            </w:r>
          </w:p>
          <w:p w:rsidR="00451819" w:rsidRDefault="00451819" w:rsidP="006E6614">
            <w:pPr>
              <w:pStyle w:val="ListParagraph"/>
              <w:numPr>
                <w:ilvl w:val="0"/>
                <w:numId w:val="2"/>
              </w:numPr>
            </w:pPr>
            <w:r>
              <w:t>What month are we in now?</w:t>
            </w:r>
          </w:p>
          <w:p w:rsidR="00451819" w:rsidRDefault="00451819" w:rsidP="006E6614">
            <w:pPr>
              <w:pStyle w:val="ListParagraph"/>
              <w:numPr>
                <w:ilvl w:val="0"/>
                <w:numId w:val="2"/>
              </w:numPr>
            </w:pPr>
            <w:r>
              <w:t>Which season are we in?</w:t>
            </w:r>
          </w:p>
          <w:p w:rsidR="00451819" w:rsidRPr="005B0548" w:rsidRDefault="00451819" w:rsidP="006E6614">
            <w:pPr>
              <w:pStyle w:val="ListParagraph"/>
              <w:numPr>
                <w:ilvl w:val="0"/>
                <w:numId w:val="2"/>
              </w:numPr>
            </w:pPr>
            <w:r>
              <w:t>Continue to learn the s</w:t>
            </w:r>
            <w:r w:rsidRPr="005B0548">
              <w:t>easons song</w:t>
            </w:r>
            <w:r>
              <w:t xml:space="preserve"> and join in if you can:</w:t>
            </w:r>
            <w:r>
              <w:rPr>
                <w:i/>
              </w:rPr>
              <w:t xml:space="preserve"> ‘If You know All the Seasons’</w:t>
            </w:r>
          </w:p>
          <w:p w:rsidR="00451819" w:rsidRDefault="00451819" w:rsidP="006E6614">
            <w:pPr>
              <w:pStyle w:val="ListParagraph"/>
              <w:ind w:left="360"/>
            </w:pPr>
            <w:hyperlink r:id="rId9" w:history="1">
              <w:r w:rsidRPr="005B0548">
                <w:rPr>
                  <w:color w:val="0000FF"/>
                  <w:u w:val="single"/>
                </w:rPr>
                <w:t>https://www.youtube.com/watch?v=_BkkzF9z4-g</w:t>
              </w:r>
            </w:hyperlink>
          </w:p>
          <w:p w:rsidR="00451819" w:rsidRDefault="00451819" w:rsidP="006E6614">
            <w:pPr>
              <w:pStyle w:val="ListParagraph"/>
              <w:numPr>
                <w:ilvl w:val="0"/>
                <w:numId w:val="2"/>
              </w:numPr>
            </w:pPr>
            <w:r>
              <w:rPr>
                <w:i/>
              </w:rPr>
              <w:t>Sequencing</w:t>
            </w:r>
            <w:r w:rsidRPr="00131600">
              <w:rPr>
                <w:i/>
              </w:rPr>
              <w:t>:</w:t>
            </w:r>
            <w:r>
              <w:t xml:space="preserve"> sequencing pictures provided - which comes first, next, then, last?</w:t>
            </w:r>
          </w:p>
          <w:p w:rsidR="00451819" w:rsidRDefault="00451819" w:rsidP="00D73D0B">
            <w:pPr>
              <w:pStyle w:val="ListParagraph"/>
              <w:ind w:left="360"/>
            </w:pPr>
          </w:p>
          <w:p w:rsidR="00451819" w:rsidRDefault="00451819" w:rsidP="00D73D0B">
            <w:pPr>
              <w:pStyle w:val="ListParagraph"/>
              <w:ind w:left="360"/>
            </w:pPr>
          </w:p>
        </w:tc>
        <w:tc>
          <w:tcPr>
            <w:tcW w:w="4013" w:type="dxa"/>
          </w:tcPr>
          <w:p w:rsidR="00451819" w:rsidRPr="00E05F67" w:rsidRDefault="00451819" w:rsidP="00516D01">
            <w:pPr>
              <w:jc w:val="center"/>
              <w:rPr>
                <w:b/>
                <w:i/>
                <w:u w:val="single"/>
              </w:rPr>
            </w:pPr>
            <w:r>
              <w:rPr>
                <w:b/>
                <w:i/>
                <w:u w:val="single"/>
              </w:rPr>
              <w:t>Time</w:t>
            </w:r>
          </w:p>
          <w:p w:rsidR="00451819" w:rsidRDefault="00451819" w:rsidP="006E6614">
            <w:pPr>
              <w:pStyle w:val="ListParagraph"/>
              <w:numPr>
                <w:ilvl w:val="0"/>
                <w:numId w:val="1"/>
              </w:numPr>
            </w:pPr>
            <w:r>
              <w:t>What day is it today?</w:t>
            </w:r>
          </w:p>
          <w:p w:rsidR="00451819" w:rsidRDefault="00451819" w:rsidP="006E6614">
            <w:pPr>
              <w:pStyle w:val="ListParagraph"/>
              <w:numPr>
                <w:ilvl w:val="0"/>
                <w:numId w:val="1"/>
              </w:numPr>
            </w:pPr>
            <w:r>
              <w:t>What day was it yesterday?</w:t>
            </w:r>
          </w:p>
          <w:p w:rsidR="00451819" w:rsidRDefault="00451819" w:rsidP="006E6614">
            <w:pPr>
              <w:pStyle w:val="ListParagraph"/>
              <w:numPr>
                <w:ilvl w:val="0"/>
                <w:numId w:val="1"/>
              </w:numPr>
            </w:pPr>
            <w:r>
              <w:t>What day will it be tomorrow?</w:t>
            </w:r>
          </w:p>
          <w:p w:rsidR="00451819" w:rsidRDefault="00451819" w:rsidP="006E6614">
            <w:pPr>
              <w:pStyle w:val="ListParagraph"/>
              <w:numPr>
                <w:ilvl w:val="0"/>
                <w:numId w:val="1"/>
              </w:numPr>
            </w:pPr>
            <w:r>
              <w:t>What month are we in now?</w:t>
            </w:r>
          </w:p>
          <w:p w:rsidR="00451819" w:rsidRDefault="00451819" w:rsidP="006E6614">
            <w:pPr>
              <w:pStyle w:val="ListParagraph"/>
              <w:numPr>
                <w:ilvl w:val="0"/>
                <w:numId w:val="1"/>
              </w:numPr>
            </w:pPr>
            <w:r>
              <w:t>Which season are we in?</w:t>
            </w:r>
          </w:p>
          <w:p w:rsidR="00451819" w:rsidRPr="005B0548" w:rsidRDefault="00451819" w:rsidP="006E6614">
            <w:pPr>
              <w:pStyle w:val="ListParagraph"/>
              <w:numPr>
                <w:ilvl w:val="0"/>
                <w:numId w:val="1"/>
              </w:numPr>
            </w:pPr>
            <w:r>
              <w:t>Continue to learn the s</w:t>
            </w:r>
            <w:r w:rsidRPr="005B0548">
              <w:t>easons song</w:t>
            </w:r>
            <w:r>
              <w:t xml:space="preserve"> and join in if you can:</w:t>
            </w:r>
            <w:r>
              <w:rPr>
                <w:i/>
              </w:rPr>
              <w:t xml:space="preserve"> ‘If You know All the Seasons’</w:t>
            </w:r>
          </w:p>
          <w:p w:rsidR="00451819" w:rsidRDefault="00451819" w:rsidP="006E6614">
            <w:pPr>
              <w:pStyle w:val="ListParagraph"/>
              <w:ind w:left="360"/>
            </w:pPr>
            <w:hyperlink r:id="rId10" w:history="1">
              <w:r w:rsidRPr="005B0548">
                <w:rPr>
                  <w:color w:val="0000FF"/>
                  <w:u w:val="single"/>
                </w:rPr>
                <w:t>https://www.youtube.com/watch?v=_BkkzF9z4-g</w:t>
              </w:r>
            </w:hyperlink>
          </w:p>
          <w:p w:rsidR="00451819" w:rsidRDefault="00451819" w:rsidP="006E6614">
            <w:pPr>
              <w:pStyle w:val="ListParagraph"/>
              <w:numPr>
                <w:ilvl w:val="0"/>
                <w:numId w:val="1"/>
              </w:numPr>
            </w:pPr>
            <w:r>
              <w:rPr>
                <w:i/>
              </w:rPr>
              <w:t>Sequencing</w:t>
            </w:r>
            <w:r w:rsidRPr="00131600">
              <w:rPr>
                <w:i/>
              </w:rPr>
              <w:t>:</w:t>
            </w:r>
            <w:r>
              <w:t xml:space="preserve"> sequencing pictures provided - which comes first, next, then, last?</w:t>
            </w:r>
          </w:p>
          <w:p w:rsidR="00451819" w:rsidRDefault="00451819" w:rsidP="006E6614">
            <w:pPr>
              <w:pStyle w:val="ListParagraph"/>
              <w:numPr>
                <w:ilvl w:val="0"/>
                <w:numId w:val="1"/>
              </w:numPr>
            </w:pPr>
            <w:r>
              <w:t xml:space="preserve">Maths Book: </w:t>
            </w:r>
            <w:proofErr w:type="spellStart"/>
            <w:r>
              <w:t>Pg</w:t>
            </w:r>
            <w:proofErr w:type="spellEnd"/>
            <w:r>
              <w:t xml:space="preserve"> 18</w:t>
            </w:r>
          </w:p>
        </w:tc>
      </w:tr>
      <w:tr w:rsidR="00451819" w:rsidTr="00451819">
        <w:trPr>
          <w:trHeight w:val="395"/>
        </w:trPr>
        <w:tc>
          <w:tcPr>
            <w:tcW w:w="3831" w:type="dxa"/>
          </w:tcPr>
          <w:p w:rsidR="00451819" w:rsidRPr="00013650" w:rsidRDefault="00451819" w:rsidP="00013650">
            <w:pPr>
              <w:jc w:val="center"/>
              <w:rPr>
                <w:rFonts w:ascii="Curlz MT" w:hAnsi="Curlz MT"/>
                <w:b/>
                <w:sz w:val="44"/>
                <w:szCs w:val="44"/>
              </w:rPr>
            </w:pPr>
            <w:r w:rsidRPr="00013650">
              <w:rPr>
                <w:rFonts w:ascii="Curlz MT" w:hAnsi="Curlz MT"/>
                <w:b/>
                <w:sz w:val="44"/>
                <w:szCs w:val="44"/>
              </w:rPr>
              <w:t>English</w:t>
            </w:r>
          </w:p>
        </w:tc>
        <w:tc>
          <w:tcPr>
            <w:tcW w:w="3738" w:type="dxa"/>
            <w:vMerge/>
          </w:tcPr>
          <w:p w:rsidR="00451819" w:rsidRDefault="00451819" w:rsidP="00317802"/>
        </w:tc>
        <w:tc>
          <w:tcPr>
            <w:tcW w:w="4177" w:type="dxa"/>
          </w:tcPr>
          <w:p w:rsidR="00451819" w:rsidRPr="00E05F67" w:rsidRDefault="00451819" w:rsidP="004B2667">
            <w:pPr>
              <w:jc w:val="center"/>
              <w:rPr>
                <w:b/>
                <w:i/>
                <w:u w:val="single"/>
              </w:rPr>
            </w:pPr>
            <w:r>
              <w:rPr>
                <w:b/>
                <w:i/>
                <w:u w:val="single"/>
              </w:rPr>
              <w:t>Reading- Stop That Dog!</w:t>
            </w:r>
          </w:p>
          <w:p w:rsidR="00451819" w:rsidRDefault="00451819" w:rsidP="004B2667">
            <w:pPr>
              <w:pStyle w:val="ListParagraph"/>
              <w:numPr>
                <w:ilvl w:val="0"/>
                <w:numId w:val="1"/>
              </w:numPr>
            </w:pPr>
            <w:r>
              <w:t xml:space="preserve">Read </w:t>
            </w:r>
            <w:proofErr w:type="spellStart"/>
            <w:r>
              <w:t>pg</w:t>
            </w:r>
            <w:proofErr w:type="spellEnd"/>
            <w:r>
              <w:t xml:space="preserve"> 13. </w:t>
            </w:r>
          </w:p>
          <w:p w:rsidR="00451819" w:rsidRDefault="00451819" w:rsidP="004B2667">
            <w:pPr>
              <w:pStyle w:val="ListParagraph"/>
              <w:numPr>
                <w:ilvl w:val="0"/>
                <w:numId w:val="1"/>
              </w:numPr>
            </w:pPr>
            <w:r>
              <w:t>Revise all words for this reader; put some of these words into a</w:t>
            </w:r>
          </w:p>
          <w:p w:rsidR="00451819" w:rsidRDefault="00451819" w:rsidP="006E10C0">
            <w:pPr>
              <w:pStyle w:val="ListParagraph"/>
              <w:ind w:left="360"/>
            </w:pPr>
            <w:proofErr w:type="gramStart"/>
            <w:r>
              <w:t>sentence</w:t>
            </w:r>
            <w:proofErr w:type="gramEnd"/>
            <w:r>
              <w:t xml:space="preserve"> orally and/or in written form.</w:t>
            </w:r>
          </w:p>
          <w:p w:rsidR="00451819" w:rsidRDefault="00451819" w:rsidP="004B2667">
            <w:pPr>
              <w:pStyle w:val="ListParagraph"/>
              <w:numPr>
                <w:ilvl w:val="0"/>
                <w:numId w:val="1"/>
              </w:numPr>
            </w:pPr>
            <w:r>
              <w:t xml:space="preserve">Reading Zone Activity Book </w:t>
            </w:r>
            <w:proofErr w:type="spellStart"/>
            <w:r>
              <w:t>pg</w:t>
            </w:r>
            <w:proofErr w:type="spellEnd"/>
            <w:r>
              <w:t xml:space="preserve"> 56.</w:t>
            </w:r>
          </w:p>
          <w:p w:rsidR="00451819" w:rsidRDefault="00451819" w:rsidP="006E10C0">
            <w:pPr>
              <w:pStyle w:val="ListParagraph"/>
              <w:ind w:left="360"/>
            </w:pPr>
          </w:p>
          <w:p w:rsidR="00451819" w:rsidRDefault="00451819" w:rsidP="006E10C0">
            <w:pPr>
              <w:pStyle w:val="ListParagraph"/>
              <w:ind w:left="360"/>
            </w:pPr>
          </w:p>
          <w:p w:rsidR="00451819" w:rsidRDefault="00451819" w:rsidP="00AC2E16">
            <w:pPr>
              <w:pStyle w:val="ListParagraph"/>
              <w:numPr>
                <w:ilvl w:val="0"/>
                <w:numId w:val="1"/>
              </w:numPr>
            </w:pPr>
            <w:r>
              <w:t>Read or listen to a storybook</w:t>
            </w:r>
          </w:p>
          <w:p w:rsidR="00451819" w:rsidRDefault="00451819" w:rsidP="004351D3"/>
          <w:p w:rsidR="00451819" w:rsidRPr="00E05F67" w:rsidRDefault="00451819" w:rsidP="004351D3">
            <w:pPr>
              <w:jc w:val="center"/>
              <w:rPr>
                <w:b/>
                <w:i/>
                <w:u w:val="single"/>
              </w:rPr>
            </w:pPr>
            <w:r>
              <w:rPr>
                <w:b/>
                <w:i/>
                <w:u w:val="single"/>
              </w:rPr>
              <w:t>Jolly Phonics</w:t>
            </w:r>
          </w:p>
          <w:p w:rsidR="00451819" w:rsidRDefault="00451819" w:rsidP="006E10C0">
            <w:pPr>
              <w:pStyle w:val="ListParagraph"/>
              <w:numPr>
                <w:ilvl w:val="0"/>
                <w:numId w:val="1"/>
              </w:numPr>
            </w:pPr>
            <w:r>
              <w:t>Sing the alphabet song and as you sing point out the letters on the alphabet mat.</w:t>
            </w:r>
          </w:p>
          <w:p w:rsidR="00451819" w:rsidRDefault="00451819" w:rsidP="006E10C0">
            <w:pPr>
              <w:pStyle w:val="ListParagraph"/>
              <w:ind w:left="360"/>
              <w:rPr>
                <w:color w:val="0000FF"/>
                <w:u w:val="single"/>
              </w:rPr>
            </w:pPr>
            <w:hyperlink r:id="rId11" w:history="1">
              <w:r w:rsidRPr="006D061B">
                <w:rPr>
                  <w:color w:val="0000FF"/>
                  <w:u w:val="single"/>
                </w:rPr>
                <w:t>https://www.youtube.com/watch?v=FdyaHGzcwZ4</w:t>
              </w:r>
            </w:hyperlink>
          </w:p>
          <w:p w:rsidR="00451819" w:rsidRDefault="00451819" w:rsidP="006E10C0">
            <w:pPr>
              <w:pStyle w:val="ListParagraph"/>
              <w:numPr>
                <w:ilvl w:val="0"/>
                <w:numId w:val="1"/>
              </w:numPr>
            </w:pPr>
            <w:r w:rsidRPr="003801FF">
              <w:rPr>
                <w:i/>
              </w:rPr>
              <w:t>‘I Spy’</w:t>
            </w:r>
            <w:r>
              <w:t>: Th</w:t>
            </w:r>
            <w:r>
              <w:t>is week we will aim to revise</w:t>
            </w:r>
            <w:r>
              <w:t xml:space="preserve"> the names</w:t>
            </w:r>
            <w:r>
              <w:t xml:space="preserve"> of the letters in the </w:t>
            </w:r>
            <w:r>
              <w:lastRenderedPageBreak/>
              <w:t xml:space="preserve">alphabet. </w:t>
            </w:r>
            <w:r>
              <w:t>We will use ‘I spy’ to do it e.g. call out five/six letters to your child in the following way and encourage them to point to the correct letter. If they are experiencing difficulty ask them to chant the alphabet song, pointing to the letters as they do until they reach the correct letter:</w:t>
            </w:r>
          </w:p>
          <w:p w:rsidR="00451819" w:rsidRPr="006E10C0" w:rsidRDefault="00451819" w:rsidP="006E10C0">
            <w:pPr>
              <w:rPr>
                <w:i/>
              </w:rPr>
            </w:pPr>
            <w:r w:rsidRPr="003801FF">
              <w:rPr>
                <w:i/>
              </w:rPr>
              <w:t xml:space="preserve">‘I spy with my little eye the letter… ‘p’, ‘q’, ‘u’ </w:t>
            </w:r>
            <w:proofErr w:type="spellStart"/>
            <w:r w:rsidRPr="003801FF">
              <w:rPr>
                <w:i/>
              </w:rPr>
              <w:t>etc</w:t>
            </w:r>
            <w:proofErr w:type="spellEnd"/>
            <w:r w:rsidRPr="003801FF">
              <w:rPr>
                <w:i/>
              </w:rPr>
              <w:t xml:space="preserve">’ </w:t>
            </w:r>
          </w:p>
          <w:p w:rsidR="00451819" w:rsidRDefault="00451819" w:rsidP="003144F7">
            <w:pPr>
              <w:pStyle w:val="ListParagraph"/>
              <w:numPr>
                <w:ilvl w:val="0"/>
                <w:numId w:val="1"/>
              </w:numPr>
            </w:pPr>
            <w:r>
              <w:t>Revision of letter sounds with particular emphasis on revising the short and long vowel sounds with the aid of the vowel song.</w:t>
            </w:r>
          </w:p>
          <w:p w:rsidR="00451819" w:rsidRDefault="00451819" w:rsidP="003144F7">
            <w:pPr>
              <w:pStyle w:val="ListParagraph"/>
              <w:numPr>
                <w:ilvl w:val="0"/>
                <w:numId w:val="1"/>
              </w:numPr>
            </w:pPr>
            <w:r w:rsidRPr="0019527A">
              <w:rPr>
                <w:i/>
              </w:rPr>
              <w:t>‘I Can Read’</w:t>
            </w:r>
            <w:r>
              <w:t xml:space="preserve"> Activity sheets - choose one from the selection provided.</w:t>
            </w:r>
          </w:p>
          <w:p w:rsidR="00451819" w:rsidRDefault="00451819" w:rsidP="003144F7">
            <w:pPr>
              <w:pStyle w:val="ListParagraph"/>
              <w:numPr>
                <w:ilvl w:val="0"/>
                <w:numId w:val="1"/>
              </w:numPr>
            </w:pPr>
            <w:r>
              <w:t>Race to the Pond Games- choose one from the selection provided if you wish.</w:t>
            </w:r>
          </w:p>
          <w:p w:rsidR="00451819" w:rsidRDefault="00451819" w:rsidP="00451819">
            <w:pPr>
              <w:pStyle w:val="ListParagraph"/>
              <w:numPr>
                <w:ilvl w:val="0"/>
                <w:numId w:val="1"/>
              </w:numPr>
            </w:pPr>
            <w:r w:rsidRPr="001837E1">
              <w:rPr>
                <w:i/>
              </w:rPr>
              <w:t>Tricky Words:</w:t>
            </w:r>
            <w:r>
              <w:t xml:space="preserve"> Revise tricky words 31-42 &amp; spellings 1-30</w:t>
            </w:r>
          </w:p>
          <w:p w:rsidR="00451819" w:rsidRPr="00451819" w:rsidRDefault="00451819" w:rsidP="00451819">
            <w:pPr>
              <w:pStyle w:val="ListParagraph"/>
              <w:numPr>
                <w:ilvl w:val="0"/>
                <w:numId w:val="1"/>
              </w:numPr>
            </w:pPr>
            <w:r>
              <w:t>Blending List-move onto the next Word Box</w:t>
            </w:r>
          </w:p>
          <w:p w:rsidR="00451819" w:rsidRPr="001837E1" w:rsidRDefault="00451819" w:rsidP="001743C5">
            <w:pPr>
              <w:pStyle w:val="ListParagraph"/>
              <w:numPr>
                <w:ilvl w:val="0"/>
                <w:numId w:val="1"/>
              </w:numPr>
              <w:rPr>
                <w:i/>
              </w:rPr>
            </w:pPr>
            <w:r w:rsidRPr="001837E1">
              <w:rPr>
                <w:i/>
              </w:rPr>
              <w:t xml:space="preserve">Dictation: </w:t>
            </w:r>
          </w:p>
          <w:p w:rsidR="00451819" w:rsidRPr="00EB0673" w:rsidRDefault="00451819" w:rsidP="00CA4790">
            <w:pPr>
              <w:pStyle w:val="ListParagraph"/>
              <w:ind w:left="360"/>
            </w:pPr>
            <w:r w:rsidRPr="00EB0673">
              <w:t>2-3 sentences from the list provided.</w:t>
            </w:r>
          </w:p>
          <w:p w:rsidR="00451819" w:rsidRDefault="00451819" w:rsidP="00317802"/>
        </w:tc>
        <w:tc>
          <w:tcPr>
            <w:tcW w:w="4013" w:type="dxa"/>
          </w:tcPr>
          <w:p w:rsidR="00451819" w:rsidRPr="00E05F67" w:rsidRDefault="00451819" w:rsidP="004B2667">
            <w:pPr>
              <w:jc w:val="center"/>
              <w:rPr>
                <w:b/>
                <w:i/>
                <w:u w:val="single"/>
              </w:rPr>
            </w:pPr>
            <w:r>
              <w:rPr>
                <w:b/>
                <w:i/>
                <w:u w:val="single"/>
              </w:rPr>
              <w:lastRenderedPageBreak/>
              <w:t>Reading- Stop That Dog!</w:t>
            </w:r>
          </w:p>
          <w:p w:rsidR="00451819" w:rsidRDefault="00451819" w:rsidP="004B2667">
            <w:pPr>
              <w:pStyle w:val="ListParagraph"/>
              <w:numPr>
                <w:ilvl w:val="0"/>
                <w:numId w:val="1"/>
              </w:numPr>
            </w:pPr>
            <w:r>
              <w:t xml:space="preserve">Read </w:t>
            </w:r>
            <w:proofErr w:type="spellStart"/>
            <w:r>
              <w:t>pg</w:t>
            </w:r>
            <w:proofErr w:type="spellEnd"/>
            <w:r>
              <w:t xml:space="preserve"> 14.</w:t>
            </w:r>
          </w:p>
          <w:p w:rsidR="00451819" w:rsidRDefault="00451819" w:rsidP="004B2667">
            <w:pPr>
              <w:pStyle w:val="ListParagraph"/>
              <w:numPr>
                <w:ilvl w:val="0"/>
                <w:numId w:val="1"/>
              </w:numPr>
            </w:pPr>
            <w:r>
              <w:t xml:space="preserve">Revise all words for this reader; put some of these words into a </w:t>
            </w:r>
          </w:p>
          <w:p w:rsidR="00451819" w:rsidRDefault="00451819" w:rsidP="006E10C0">
            <w:pPr>
              <w:pStyle w:val="ListParagraph"/>
              <w:ind w:left="360"/>
            </w:pPr>
            <w:proofErr w:type="gramStart"/>
            <w:r>
              <w:t>sentence</w:t>
            </w:r>
            <w:proofErr w:type="gramEnd"/>
            <w:r>
              <w:t xml:space="preserve"> orally and/or in written form.</w:t>
            </w:r>
          </w:p>
          <w:p w:rsidR="00451819" w:rsidRDefault="00451819" w:rsidP="00931347">
            <w:pPr>
              <w:pStyle w:val="ListParagraph"/>
              <w:numPr>
                <w:ilvl w:val="0"/>
                <w:numId w:val="1"/>
              </w:numPr>
            </w:pPr>
            <w:r>
              <w:t xml:space="preserve">Exercise Your English Book </w:t>
            </w:r>
            <w:proofErr w:type="spellStart"/>
            <w:r>
              <w:t>pg</w:t>
            </w:r>
            <w:proofErr w:type="spellEnd"/>
            <w:r>
              <w:t xml:space="preserve"> 50</w:t>
            </w:r>
          </w:p>
          <w:p w:rsidR="00451819" w:rsidRDefault="00451819" w:rsidP="00931347">
            <w:pPr>
              <w:pStyle w:val="ListParagraph"/>
              <w:numPr>
                <w:ilvl w:val="0"/>
                <w:numId w:val="1"/>
              </w:numPr>
            </w:pPr>
          </w:p>
          <w:p w:rsidR="00451819" w:rsidRDefault="00451819" w:rsidP="00AC2E16">
            <w:pPr>
              <w:pStyle w:val="ListParagraph"/>
              <w:numPr>
                <w:ilvl w:val="0"/>
                <w:numId w:val="1"/>
              </w:numPr>
            </w:pPr>
            <w:r>
              <w:t>Read or listen to a storybook</w:t>
            </w:r>
          </w:p>
          <w:p w:rsidR="00451819" w:rsidRDefault="00451819" w:rsidP="00931347">
            <w:pPr>
              <w:rPr>
                <w:b/>
                <w:i/>
                <w:u w:val="single"/>
              </w:rPr>
            </w:pPr>
          </w:p>
          <w:p w:rsidR="00451819" w:rsidRPr="00E05F67" w:rsidRDefault="00451819" w:rsidP="004351D3">
            <w:pPr>
              <w:jc w:val="center"/>
              <w:rPr>
                <w:b/>
                <w:i/>
                <w:u w:val="single"/>
              </w:rPr>
            </w:pPr>
            <w:r>
              <w:rPr>
                <w:b/>
                <w:i/>
                <w:u w:val="single"/>
              </w:rPr>
              <w:t>Jolly Phonics</w:t>
            </w:r>
          </w:p>
          <w:p w:rsidR="00451819" w:rsidRDefault="00451819" w:rsidP="00451819">
            <w:pPr>
              <w:pStyle w:val="ListParagraph"/>
              <w:numPr>
                <w:ilvl w:val="0"/>
                <w:numId w:val="1"/>
              </w:numPr>
            </w:pPr>
            <w:r>
              <w:t>Sing the alphabet song and as you sing point out the letters on the alphabet mat.</w:t>
            </w:r>
          </w:p>
          <w:p w:rsidR="00451819" w:rsidRDefault="00451819" w:rsidP="00451819">
            <w:pPr>
              <w:pStyle w:val="ListParagraph"/>
              <w:ind w:left="360"/>
              <w:rPr>
                <w:color w:val="0000FF"/>
                <w:u w:val="single"/>
              </w:rPr>
            </w:pPr>
            <w:hyperlink r:id="rId12" w:history="1">
              <w:r w:rsidRPr="006D061B">
                <w:rPr>
                  <w:color w:val="0000FF"/>
                  <w:u w:val="single"/>
                </w:rPr>
                <w:t>https://www.youtube.com/watch?v=FdyaHGzcwZ4</w:t>
              </w:r>
            </w:hyperlink>
          </w:p>
          <w:p w:rsidR="00451819" w:rsidRDefault="00451819" w:rsidP="00451819">
            <w:pPr>
              <w:pStyle w:val="ListParagraph"/>
              <w:numPr>
                <w:ilvl w:val="0"/>
                <w:numId w:val="1"/>
              </w:numPr>
            </w:pPr>
            <w:r w:rsidRPr="003801FF">
              <w:rPr>
                <w:i/>
              </w:rPr>
              <w:t>‘I Spy’</w:t>
            </w:r>
            <w:r>
              <w:t>: Th</w:t>
            </w:r>
            <w:r>
              <w:t>is week we will aim to revise</w:t>
            </w:r>
            <w:r>
              <w:t xml:space="preserve"> the names</w:t>
            </w:r>
            <w:r>
              <w:t xml:space="preserve"> of the letters in the </w:t>
            </w:r>
            <w:r>
              <w:lastRenderedPageBreak/>
              <w:t xml:space="preserve">alphabet. </w:t>
            </w:r>
            <w:r>
              <w:t>We will use ‘I spy’ to do it e.g. call out five/six letters to your child in the following way and encourage them to point to the correct letter. If they are experiencing difficulty ask them to chant the alphabet song, pointing to the letters as they do until they reach the correct letter:</w:t>
            </w:r>
          </w:p>
          <w:p w:rsidR="00451819" w:rsidRPr="006E10C0" w:rsidRDefault="00451819" w:rsidP="00451819">
            <w:pPr>
              <w:rPr>
                <w:i/>
              </w:rPr>
            </w:pPr>
            <w:r w:rsidRPr="003801FF">
              <w:rPr>
                <w:i/>
              </w:rPr>
              <w:t xml:space="preserve">‘I spy with my little eye the letter… ‘p’, ‘q’, ‘u’ </w:t>
            </w:r>
            <w:proofErr w:type="spellStart"/>
            <w:r w:rsidRPr="003801FF">
              <w:rPr>
                <w:i/>
              </w:rPr>
              <w:t>etc</w:t>
            </w:r>
            <w:proofErr w:type="spellEnd"/>
            <w:r w:rsidRPr="003801FF">
              <w:rPr>
                <w:i/>
              </w:rPr>
              <w:t xml:space="preserve">’ </w:t>
            </w:r>
          </w:p>
          <w:p w:rsidR="00451819" w:rsidRDefault="00451819" w:rsidP="003144F7">
            <w:pPr>
              <w:pStyle w:val="ListParagraph"/>
              <w:numPr>
                <w:ilvl w:val="0"/>
                <w:numId w:val="1"/>
              </w:numPr>
            </w:pPr>
            <w:r>
              <w:t>Revision of letter sounds with particular emphasis on revising the short and long vowel sounds with the aid of the vowel song.</w:t>
            </w:r>
          </w:p>
          <w:p w:rsidR="00451819" w:rsidRDefault="00451819" w:rsidP="003144F7">
            <w:pPr>
              <w:pStyle w:val="ListParagraph"/>
              <w:numPr>
                <w:ilvl w:val="0"/>
                <w:numId w:val="1"/>
              </w:numPr>
            </w:pPr>
            <w:r w:rsidRPr="0019527A">
              <w:rPr>
                <w:i/>
              </w:rPr>
              <w:t>‘I Can Read’</w:t>
            </w:r>
            <w:r>
              <w:t xml:space="preserve"> Activity sheets - choose one from the selection provided.</w:t>
            </w:r>
          </w:p>
          <w:p w:rsidR="00451819" w:rsidRDefault="00451819" w:rsidP="003144F7">
            <w:pPr>
              <w:pStyle w:val="ListParagraph"/>
              <w:numPr>
                <w:ilvl w:val="0"/>
                <w:numId w:val="1"/>
              </w:numPr>
            </w:pPr>
            <w:r>
              <w:t>Race to the Pond Games- choose one from the selection provided if you wish.</w:t>
            </w:r>
          </w:p>
          <w:p w:rsidR="00451819" w:rsidRDefault="00451819" w:rsidP="00451819">
            <w:pPr>
              <w:pStyle w:val="ListParagraph"/>
              <w:numPr>
                <w:ilvl w:val="0"/>
                <w:numId w:val="1"/>
              </w:numPr>
            </w:pPr>
            <w:r w:rsidRPr="001837E1">
              <w:rPr>
                <w:i/>
              </w:rPr>
              <w:t>Tricky Words:</w:t>
            </w:r>
            <w:r>
              <w:t xml:space="preserve"> Revise tricky words 31-42 &amp; spellings 1-30</w:t>
            </w:r>
          </w:p>
          <w:p w:rsidR="00451819" w:rsidRPr="00451819" w:rsidRDefault="00451819" w:rsidP="00451819">
            <w:pPr>
              <w:pStyle w:val="ListParagraph"/>
              <w:numPr>
                <w:ilvl w:val="0"/>
                <w:numId w:val="1"/>
              </w:numPr>
            </w:pPr>
            <w:r>
              <w:t>Blending List-move onto the next Word Box</w:t>
            </w:r>
          </w:p>
          <w:p w:rsidR="00451819" w:rsidRPr="001837E1" w:rsidRDefault="00451819" w:rsidP="00CA4790">
            <w:pPr>
              <w:pStyle w:val="ListParagraph"/>
              <w:numPr>
                <w:ilvl w:val="0"/>
                <w:numId w:val="1"/>
              </w:numPr>
              <w:rPr>
                <w:i/>
              </w:rPr>
            </w:pPr>
            <w:r w:rsidRPr="001837E1">
              <w:rPr>
                <w:i/>
              </w:rPr>
              <w:t xml:space="preserve">Writing: </w:t>
            </w:r>
          </w:p>
          <w:p w:rsidR="00451819" w:rsidRDefault="00451819" w:rsidP="00CA4790">
            <w:r w:rsidRPr="004351D3">
              <w:t xml:space="preserve">Write </w:t>
            </w:r>
            <w:r>
              <w:t xml:space="preserve">three to four sentences into child’s copy, preferably the child’s own sentences e.g. based on their news. </w:t>
            </w:r>
          </w:p>
          <w:p w:rsidR="00451819" w:rsidRDefault="00451819" w:rsidP="00317802"/>
        </w:tc>
      </w:tr>
      <w:tr w:rsidR="00451819" w:rsidTr="00451819">
        <w:trPr>
          <w:trHeight w:val="414"/>
        </w:trPr>
        <w:tc>
          <w:tcPr>
            <w:tcW w:w="3831" w:type="dxa"/>
          </w:tcPr>
          <w:p w:rsidR="00451819" w:rsidRDefault="00451819" w:rsidP="0008217D">
            <w:pPr>
              <w:jc w:val="center"/>
            </w:pPr>
            <w:proofErr w:type="spellStart"/>
            <w:r>
              <w:rPr>
                <w:rFonts w:ascii="Curlz MT" w:hAnsi="Curlz MT"/>
                <w:b/>
                <w:sz w:val="44"/>
                <w:szCs w:val="44"/>
              </w:rPr>
              <w:lastRenderedPageBreak/>
              <w:t>Gaeilge</w:t>
            </w:r>
            <w:proofErr w:type="spellEnd"/>
          </w:p>
        </w:tc>
        <w:tc>
          <w:tcPr>
            <w:tcW w:w="3738" w:type="dxa"/>
            <w:vMerge/>
          </w:tcPr>
          <w:p w:rsidR="00451819" w:rsidRDefault="00451819" w:rsidP="00317802"/>
        </w:tc>
        <w:tc>
          <w:tcPr>
            <w:tcW w:w="8190" w:type="dxa"/>
            <w:gridSpan w:val="2"/>
          </w:tcPr>
          <w:p w:rsidR="00451819" w:rsidRPr="00810ACE" w:rsidRDefault="00451819" w:rsidP="00AA033B">
            <w:pPr>
              <w:pStyle w:val="ListParagraph"/>
              <w:jc w:val="center"/>
              <w:rPr>
                <w:b/>
                <w:i/>
                <w:u w:val="single"/>
              </w:rPr>
            </w:pPr>
            <w:r w:rsidRPr="00810ACE">
              <w:rPr>
                <w:b/>
                <w:i/>
                <w:u w:val="single"/>
              </w:rPr>
              <w:t>General Questioning</w:t>
            </w:r>
          </w:p>
          <w:p w:rsidR="00451819" w:rsidRPr="00BA58E8" w:rsidRDefault="00451819" w:rsidP="00AA033B">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451819" w:rsidRDefault="00451819" w:rsidP="00AA033B">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451819" w:rsidRDefault="00451819" w:rsidP="00AA033B">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451819" w:rsidRDefault="00451819" w:rsidP="00AA033B">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451819" w:rsidRDefault="00451819" w:rsidP="00AA033B">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451819" w:rsidRPr="00BA58E8" w:rsidRDefault="00451819" w:rsidP="00AA033B">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451819" w:rsidRPr="00BA58E8" w:rsidRDefault="00451819"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451819" w:rsidRPr="00BA58E8" w:rsidRDefault="00451819"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451819" w:rsidRPr="00BA58E8" w:rsidRDefault="00451819" w:rsidP="00AA033B">
            <w:pPr>
              <w:pStyle w:val="ListParagraph"/>
              <w:ind w:left="360"/>
              <w:rPr>
                <w:i/>
              </w:rPr>
            </w:pPr>
            <w:r w:rsidRPr="00BA58E8">
              <w:rPr>
                <w:i/>
              </w:rPr>
              <w:lastRenderedPageBreak/>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451819" w:rsidRPr="00BA58E8" w:rsidRDefault="00451819"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451819" w:rsidRDefault="00451819" w:rsidP="00AA033B">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451819" w:rsidRDefault="00451819" w:rsidP="00AA033B">
            <w:pPr>
              <w:pStyle w:val="ListParagraph"/>
              <w:jc w:val="both"/>
              <w:rPr>
                <w:b/>
                <w:i/>
                <w:u w:val="single"/>
              </w:rPr>
            </w:pPr>
          </w:p>
          <w:p w:rsidR="00451819" w:rsidRPr="00810ACE" w:rsidRDefault="00451819" w:rsidP="00AA033B">
            <w:pPr>
              <w:pStyle w:val="ListParagraph"/>
              <w:jc w:val="center"/>
              <w:rPr>
                <w:b/>
                <w:i/>
                <w:u w:val="single"/>
              </w:rPr>
            </w:pPr>
            <w:r>
              <w:rPr>
                <w:b/>
                <w:i/>
                <w:u w:val="single"/>
              </w:rPr>
              <w:t>Games/</w:t>
            </w:r>
            <w:proofErr w:type="spellStart"/>
            <w:r>
              <w:rPr>
                <w:b/>
                <w:i/>
                <w:u w:val="single"/>
              </w:rPr>
              <w:t>Actvities</w:t>
            </w:r>
            <w:proofErr w:type="spellEnd"/>
          </w:p>
          <w:p w:rsidR="00451819" w:rsidRDefault="00451819" w:rsidP="00AA033B">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451819" w:rsidRDefault="00451819" w:rsidP="00AA033B">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451819" w:rsidRDefault="00451819" w:rsidP="00AA033B">
            <w:pPr>
              <w:jc w:val="center"/>
              <w:rPr>
                <w:b/>
                <w:i/>
                <w:u w:val="single"/>
              </w:rPr>
            </w:pPr>
          </w:p>
          <w:p w:rsidR="00451819" w:rsidRPr="00BA58E8" w:rsidRDefault="00451819" w:rsidP="00AA033B">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451819" w:rsidRDefault="00451819" w:rsidP="00AA033B">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451819" w:rsidRDefault="00451819" w:rsidP="00AA033B">
            <w:pPr>
              <w:pStyle w:val="ListParagraph"/>
              <w:rPr>
                <w:b/>
                <w:i/>
                <w:u w:val="single"/>
              </w:rPr>
            </w:pPr>
          </w:p>
          <w:p w:rsidR="00451819" w:rsidRPr="00810ACE" w:rsidRDefault="00451819" w:rsidP="00AA033B">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Éadaí</w:t>
            </w:r>
            <w:proofErr w:type="spellEnd"/>
          </w:p>
          <w:p w:rsidR="00451819" w:rsidRPr="00825D5B" w:rsidRDefault="00451819" w:rsidP="00AA033B">
            <w:pPr>
              <w:rPr>
                <w:i/>
              </w:rPr>
            </w:pPr>
            <w:proofErr w:type="spellStart"/>
            <w:r w:rsidRPr="00825D5B">
              <w:rPr>
                <w:i/>
              </w:rPr>
              <w:t>Foclóir</w:t>
            </w:r>
            <w:proofErr w:type="spellEnd"/>
            <w:r>
              <w:rPr>
                <w:i/>
              </w:rPr>
              <w:t xml:space="preserve"> (vocabulary)</w:t>
            </w:r>
            <w:r w:rsidRPr="00825D5B">
              <w:rPr>
                <w:i/>
              </w:rPr>
              <w:t xml:space="preserve">: </w:t>
            </w:r>
          </w:p>
          <w:p w:rsidR="00451819" w:rsidRDefault="00451819" w:rsidP="006F49D0">
            <w:proofErr w:type="spellStart"/>
            <w:r w:rsidRPr="006F49D0">
              <w:rPr>
                <w:b/>
              </w:rPr>
              <w:t>geansaí</w:t>
            </w:r>
            <w:proofErr w:type="spellEnd"/>
            <w:r>
              <w:t>…jumper</w:t>
            </w:r>
          </w:p>
          <w:p w:rsidR="00451819" w:rsidRDefault="00451819" w:rsidP="006F49D0">
            <w:proofErr w:type="spellStart"/>
            <w:r w:rsidRPr="006F49D0">
              <w:rPr>
                <w:b/>
              </w:rPr>
              <w:t>bríste</w:t>
            </w:r>
            <w:proofErr w:type="spellEnd"/>
            <w:r>
              <w:t>…trousers</w:t>
            </w:r>
          </w:p>
          <w:p w:rsidR="00451819" w:rsidRDefault="00451819" w:rsidP="006F49D0">
            <w:proofErr w:type="spellStart"/>
            <w:r w:rsidRPr="006F49D0">
              <w:rPr>
                <w:b/>
              </w:rPr>
              <w:t>bróga</w:t>
            </w:r>
            <w:proofErr w:type="spellEnd"/>
            <w:r w:rsidRPr="006F49D0">
              <w:rPr>
                <w:b/>
              </w:rPr>
              <w:t xml:space="preserve"> </w:t>
            </w:r>
            <w:proofErr w:type="spellStart"/>
            <w:r w:rsidRPr="006F49D0">
              <w:rPr>
                <w:b/>
              </w:rPr>
              <w:t>reatha</w:t>
            </w:r>
            <w:proofErr w:type="spellEnd"/>
            <w:r>
              <w:t>…runners</w:t>
            </w:r>
          </w:p>
          <w:p w:rsidR="00451819" w:rsidRDefault="00451819" w:rsidP="006F49D0">
            <w:proofErr w:type="spellStart"/>
            <w:r w:rsidRPr="006F49D0">
              <w:rPr>
                <w:b/>
              </w:rPr>
              <w:t>stocaí</w:t>
            </w:r>
            <w:proofErr w:type="spellEnd"/>
            <w:r>
              <w:t>…socks</w:t>
            </w:r>
          </w:p>
          <w:p w:rsidR="00451819" w:rsidRDefault="00451819" w:rsidP="006F49D0">
            <w:proofErr w:type="spellStart"/>
            <w:r w:rsidRPr="006F49D0">
              <w:rPr>
                <w:b/>
              </w:rPr>
              <w:t>sciorta</w:t>
            </w:r>
            <w:proofErr w:type="spellEnd"/>
            <w:r>
              <w:t>…skirt</w:t>
            </w:r>
          </w:p>
          <w:p w:rsidR="00451819" w:rsidRDefault="00451819" w:rsidP="006F49D0">
            <w:r w:rsidRPr="006F49D0">
              <w:rPr>
                <w:b/>
              </w:rPr>
              <w:t>t-</w:t>
            </w:r>
            <w:proofErr w:type="spellStart"/>
            <w:r w:rsidRPr="006F49D0">
              <w:rPr>
                <w:b/>
              </w:rPr>
              <w:t>léine</w:t>
            </w:r>
            <w:proofErr w:type="spellEnd"/>
            <w:r>
              <w:t>…t-shirt</w:t>
            </w:r>
          </w:p>
          <w:p w:rsidR="00451819" w:rsidRDefault="00451819" w:rsidP="006F49D0">
            <w:proofErr w:type="spellStart"/>
            <w:r w:rsidRPr="006F49D0">
              <w:rPr>
                <w:b/>
              </w:rPr>
              <w:t>hata</w:t>
            </w:r>
            <w:proofErr w:type="spellEnd"/>
            <w:r>
              <w:t>…hat</w:t>
            </w:r>
          </w:p>
          <w:p w:rsidR="00451819" w:rsidRDefault="00451819" w:rsidP="006F49D0">
            <w:proofErr w:type="spellStart"/>
            <w:r w:rsidRPr="006F49D0">
              <w:rPr>
                <w:b/>
              </w:rPr>
              <w:t>salach</w:t>
            </w:r>
            <w:proofErr w:type="spellEnd"/>
            <w:r>
              <w:t>…dirty</w:t>
            </w:r>
          </w:p>
          <w:p w:rsidR="00451819" w:rsidRDefault="00451819" w:rsidP="006F49D0">
            <w:proofErr w:type="spellStart"/>
            <w:r w:rsidRPr="006F49D0">
              <w:rPr>
                <w:b/>
              </w:rPr>
              <w:t>glán</w:t>
            </w:r>
            <w:proofErr w:type="spellEnd"/>
            <w:r>
              <w:t>…clean</w:t>
            </w:r>
          </w:p>
          <w:p w:rsidR="00451819" w:rsidRDefault="00451819" w:rsidP="006F49D0">
            <w:proofErr w:type="spellStart"/>
            <w:r w:rsidRPr="006F49D0">
              <w:rPr>
                <w:b/>
              </w:rPr>
              <w:t>ag</w:t>
            </w:r>
            <w:proofErr w:type="spellEnd"/>
            <w:r w:rsidRPr="006F49D0">
              <w:rPr>
                <w:b/>
              </w:rPr>
              <w:t xml:space="preserve"> </w:t>
            </w:r>
            <w:proofErr w:type="spellStart"/>
            <w:r w:rsidRPr="006F49D0">
              <w:rPr>
                <w:b/>
              </w:rPr>
              <w:t>ní</w:t>
            </w:r>
            <w:proofErr w:type="spellEnd"/>
            <w:r>
              <w:t>…washing</w:t>
            </w:r>
          </w:p>
          <w:p w:rsidR="00451819" w:rsidRPr="006F49D0" w:rsidRDefault="00451819" w:rsidP="006F49D0">
            <w:proofErr w:type="spellStart"/>
            <w:r w:rsidRPr="006F49D0">
              <w:rPr>
                <w:b/>
              </w:rPr>
              <w:t>ag</w:t>
            </w:r>
            <w:proofErr w:type="spellEnd"/>
            <w:r w:rsidRPr="006F49D0">
              <w:rPr>
                <w:b/>
              </w:rPr>
              <w:t xml:space="preserve"> </w:t>
            </w:r>
            <w:proofErr w:type="spellStart"/>
            <w:r w:rsidRPr="006F49D0">
              <w:rPr>
                <w:b/>
              </w:rPr>
              <w:t>péinteáil</w:t>
            </w:r>
            <w:proofErr w:type="spellEnd"/>
            <w:r>
              <w:t>…painting</w:t>
            </w:r>
          </w:p>
          <w:p w:rsidR="00451819" w:rsidRDefault="00451819" w:rsidP="00AA033B"/>
          <w:p w:rsidR="00451819" w:rsidRDefault="00451819" w:rsidP="00AA033B">
            <w:proofErr w:type="spellStart"/>
            <w:r>
              <w:t>Frásaí</w:t>
            </w:r>
            <w:proofErr w:type="spellEnd"/>
            <w:r>
              <w:t xml:space="preserve"> (phrases):</w:t>
            </w:r>
          </w:p>
          <w:p w:rsidR="00451819" w:rsidRPr="00AA033B" w:rsidRDefault="00451819" w:rsidP="00AA033B">
            <w:pPr>
              <w:rPr>
                <w:b/>
              </w:rPr>
            </w:pPr>
            <w:proofErr w:type="spellStart"/>
            <w:r>
              <w:rPr>
                <w:b/>
              </w:rPr>
              <w:t>Tá</w:t>
            </w:r>
            <w:proofErr w:type="spellEnd"/>
            <w:r>
              <w:rPr>
                <w:b/>
              </w:rPr>
              <w:t>…(</w:t>
            </w:r>
            <w:proofErr w:type="spellStart"/>
            <w:r>
              <w:rPr>
                <w:b/>
              </w:rPr>
              <w:t>stocaí</w:t>
            </w:r>
            <w:proofErr w:type="spellEnd"/>
            <w:r>
              <w:rPr>
                <w:b/>
              </w:rPr>
              <w:t xml:space="preserve">, </w:t>
            </w:r>
            <w:proofErr w:type="spellStart"/>
            <w:r>
              <w:rPr>
                <w:b/>
              </w:rPr>
              <w:t>bríste</w:t>
            </w:r>
            <w:proofErr w:type="spellEnd"/>
            <w:r>
              <w:rPr>
                <w:b/>
              </w:rPr>
              <w:t xml:space="preserve">…) </w:t>
            </w:r>
            <w:proofErr w:type="spellStart"/>
            <w:r>
              <w:rPr>
                <w:b/>
              </w:rPr>
              <w:t>orm</w:t>
            </w:r>
            <w:proofErr w:type="spellEnd"/>
            <w:r>
              <w:t>…I am wearing …</w:t>
            </w:r>
          </w:p>
          <w:p w:rsidR="00451819" w:rsidRDefault="00451819" w:rsidP="00AA033B"/>
          <w:p w:rsidR="00451819" w:rsidRDefault="00451819" w:rsidP="00451819">
            <w:r>
              <w:t xml:space="preserve">For this week we revise </w:t>
            </w:r>
            <w:proofErr w:type="spellStart"/>
            <w:r>
              <w:t>Foclóir</w:t>
            </w:r>
            <w:proofErr w:type="spellEnd"/>
            <w:r>
              <w:t xml:space="preserve"> and </w:t>
            </w:r>
            <w:proofErr w:type="spellStart"/>
            <w:r>
              <w:t>Frásaí</w:t>
            </w:r>
            <w:proofErr w:type="spellEnd"/>
            <w:r>
              <w:t xml:space="preserve"> and attempt to move on to talking about the poster provided based on this topic. Some questions we could ask are as follows in an effort to elicit as much information, words and phrases as possible from the children:</w:t>
            </w:r>
          </w:p>
          <w:p w:rsidR="00451819" w:rsidRPr="00E57D52" w:rsidRDefault="00451819" w:rsidP="00451819">
            <w:pPr>
              <w:rPr>
                <w:b/>
              </w:rPr>
            </w:pPr>
          </w:p>
          <w:p w:rsidR="00451819" w:rsidRPr="00E57D52" w:rsidRDefault="00451819" w:rsidP="00451819">
            <w:pPr>
              <w:pStyle w:val="ListParagraph"/>
              <w:numPr>
                <w:ilvl w:val="0"/>
                <w:numId w:val="10"/>
              </w:numPr>
              <w:rPr>
                <w:i/>
              </w:rPr>
            </w:pPr>
            <w:r w:rsidRPr="00E57D52">
              <w:rPr>
                <w:b/>
                <w:i/>
              </w:rPr>
              <w:t xml:space="preserve">Cad a </w:t>
            </w:r>
            <w:proofErr w:type="spellStart"/>
            <w:r w:rsidRPr="00E57D52">
              <w:rPr>
                <w:b/>
                <w:i/>
              </w:rPr>
              <w:t>fheiceann</w:t>
            </w:r>
            <w:proofErr w:type="spellEnd"/>
            <w:r w:rsidRPr="00E57D52">
              <w:rPr>
                <w:b/>
                <w:i/>
              </w:rPr>
              <w:t xml:space="preserve"> </w:t>
            </w:r>
            <w:proofErr w:type="spellStart"/>
            <w:r w:rsidRPr="00E57D52">
              <w:rPr>
                <w:b/>
                <w:i/>
              </w:rPr>
              <w:t>tú</w:t>
            </w:r>
            <w:proofErr w:type="spellEnd"/>
            <w:proofErr w:type="gramStart"/>
            <w:r w:rsidRPr="00E57D52">
              <w:rPr>
                <w:b/>
                <w:i/>
              </w:rPr>
              <w:t>?(</w:t>
            </w:r>
            <w:proofErr w:type="gramEnd"/>
            <w:r w:rsidRPr="00E57D52">
              <w:rPr>
                <w:i/>
              </w:rPr>
              <w:t>what do you see?)</w:t>
            </w:r>
            <w:r>
              <w:t>…</w:t>
            </w:r>
            <w:proofErr w:type="spellStart"/>
            <w:proofErr w:type="gramStart"/>
            <w:r w:rsidRPr="00E57D52">
              <w:t>Feicim</w:t>
            </w:r>
            <w:proofErr w:type="spellEnd"/>
            <w:r w:rsidRPr="00E57D52">
              <w:rPr>
                <w:i/>
              </w:rPr>
              <w:t>(</w:t>
            </w:r>
            <w:proofErr w:type="gramEnd"/>
            <w:r w:rsidRPr="00E57D52">
              <w:rPr>
                <w:i/>
              </w:rPr>
              <w:t>I see)</w:t>
            </w:r>
            <w:r>
              <w:t>…(</w:t>
            </w:r>
            <w:proofErr w:type="spellStart"/>
            <w:r>
              <w:t>Seán</w:t>
            </w:r>
            <w:proofErr w:type="spellEnd"/>
            <w:r>
              <w:t>/</w:t>
            </w:r>
            <w:proofErr w:type="spellStart"/>
            <w:r>
              <w:t>Síofra</w:t>
            </w:r>
            <w:proofErr w:type="spellEnd"/>
            <w:r>
              <w:t>/</w:t>
            </w:r>
            <w:proofErr w:type="spellStart"/>
            <w:r>
              <w:t>geansaí</w:t>
            </w:r>
            <w:proofErr w:type="spellEnd"/>
            <w:r>
              <w:t>/t-</w:t>
            </w:r>
            <w:proofErr w:type="spellStart"/>
            <w:r>
              <w:t>léine</w:t>
            </w:r>
            <w:proofErr w:type="spellEnd"/>
            <w:r>
              <w:t>..)</w:t>
            </w:r>
          </w:p>
          <w:p w:rsidR="00451819" w:rsidRPr="00E57D52" w:rsidRDefault="00451819" w:rsidP="00451819">
            <w:pPr>
              <w:pStyle w:val="ListParagraph"/>
              <w:numPr>
                <w:ilvl w:val="0"/>
                <w:numId w:val="10"/>
              </w:numPr>
              <w:rPr>
                <w:i/>
              </w:rPr>
            </w:pPr>
            <w:proofErr w:type="spellStart"/>
            <w:r w:rsidRPr="00E57D52">
              <w:rPr>
                <w:b/>
                <w:i/>
              </w:rPr>
              <w:t>Ca</w:t>
            </w:r>
            <w:proofErr w:type="spellEnd"/>
            <w:r w:rsidRPr="00E57D52">
              <w:rPr>
                <w:b/>
                <w:i/>
              </w:rPr>
              <w:t xml:space="preserve"> </w:t>
            </w:r>
            <w:proofErr w:type="spellStart"/>
            <w:r w:rsidRPr="00E57D52">
              <w:rPr>
                <w:b/>
                <w:i/>
              </w:rPr>
              <w:t>bhfuil</w:t>
            </w:r>
            <w:proofErr w:type="spellEnd"/>
            <w:r w:rsidRPr="00E57D52">
              <w:rPr>
                <w:b/>
                <w:i/>
              </w:rPr>
              <w:t xml:space="preserve"> </w:t>
            </w:r>
            <w:proofErr w:type="spellStart"/>
            <w:r w:rsidRPr="00E57D52">
              <w:rPr>
                <w:b/>
                <w:i/>
              </w:rPr>
              <w:t>Seán</w:t>
            </w:r>
            <w:proofErr w:type="spellEnd"/>
            <w:r w:rsidRPr="00E57D52">
              <w:rPr>
                <w:b/>
                <w:i/>
              </w:rPr>
              <w:t xml:space="preserve"> </w:t>
            </w:r>
            <w:proofErr w:type="spellStart"/>
            <w:r w:rsidRPr="00E57D52">
              <w:rPr>
                <w:b/>
                <w:i/>
              </w:rPr>
              <w:t>agus</w:t>
            </w:r>
            <w:proofErr w:type="spellEnd"/>
            <w:r w:rsidRPr="00E57D52">
              <w:rPr>
                <w:b/>
                <w:i/>
              </w:rPr>
              <w:t xml:space="preserve"> </w:t>
            </w:r>
            <w:proofErr w:type="spellStart"/>
            <w:r w:rsidRPr="00E57D52">
              <w:rPr>
                <w:b/>
                <w:i/>
              </w:rPr>
              <w:t>Síofra</w:t>
            </w:r>
            <w:proofErr w:type="spellEnd"/>
            <w:r w:rsidRPr="00E57D52">
              <w:rPr>
                <w:b/>
                <w:i/>
              </w:rPr>
              <w:t>?</w:t>
            </w:r>
            <w:r>
              <w:rPr>
                <w:i/>
              </w:rPr>
              <w:t xml:space="preserve"> (</w:t>
            </w:r>
            <w:proofErr w:type="gramStart"/>
            <w:r>
              <w:rPr>
                <w:i/>
              </w:rPr>
              <w:t>where</w:t>
            </w:r>
            <w:proofErr w:type="gramEnd"/>
            <w:r>
              <w:rPr>
                <w:i/>
              </w:rPr>
              <w:t xml:space="preserve"> are </w:t>
            </w:r>
            <w:proofErr w:type="spellStart"/>
            <w:r>
              <w:rPr>
                <w:i/>
              </w:rPr>
              <w:t>Seán</w:t>
            </w:r>
            <w:proofErr w:type="spellEnd"/>
            <w:r>
              <w:rPr>
                <w:i/>
              </w:rPr>
              <w:t xml:space="preserve"> and </w:t>
            </w:r>
            <w:proofErr w:type="spellStart"/>
            <w:r>
              <w:rPr>
                <w:i/>
              </w:rPr>
              <w:t>Síofra</w:t>
            </w:r>
            <w:proofErr w:type="spellEnd"/>
            <w:r w:rsidRPr="00E57D52">
              <w:rPr>
                <w:i/>
              </w:rPr>
              <w:t>?)</w:t>
            </w:r>
            <w:r>
              <w:t>…</w:t>
            </w:r>
            <w:proofErr w:type="spellStart"/>
            <w:r>
              <w:t>Tá</w:t>
            </w:r>
            <w:proofErr w:type="spellEnd"/>
            <w:r>
              <w:t xml:space="preserve"> </w:t>
            </w:r>
            <w:proofErr w:type="spellStart"/>
            <w:r>
              <w:t>Seán</w:t>
            </w:r>
            <w:proofErr w:type="spellEnd"/>
            <w:r>
              <w:t xml:space="preserve"> </w:t>
            </w:r>
            <w:proofErr w:type="spellStart"/>
            <w:r>
              <w:t>agus</w:t>
            </w:r>
            <w:proofErr w:type="spellEnd"/>
            <w:r>
              <w:t xml:space="preserve"> </w:t>
            </w:r>
            <w:proofErr w:type="spellStart"/>
            <w:r>
              <w:t>Síofra</w:t>
            </w:r>
            <w:proofErr w:type="spellEnd"/>
            <w:r>
              <w:t xml:space="preserve"> </w:t>
            </w:r>
            <w:proofErr w:type="spellStart"/>
            <w:r>
              <w:t>sa</w:t>
            </w:r>
            <w:proofErr w:type="spellEnd"/>
            <w:r>
              <w:t xml:space="preserve"> </w:t>
            </w:r>
            <w:proofErr w:type="spellStart"/>
            <w:r>
              <w:t>chistin</w:t>
            </w:r>
            <w:proofErr w:type="spellEnd"/>
            <w:r>
              <w:t xml:space="preserve"> </w:t>
            </w:r>
            <w:r w:rsidRPr="00E57D52">
              <w:rPr>
                <w:i/>
              </w:rPr>
              <w:t>(They are in the kitchen)</w:t>
            </w:r>
          </w:p>
          <w:p w:rsidR="00451819" w:rsidRPr="00E57D52" w:rsidRDefault="00451819" w:rsidP="00451819">
            <w:pPr>
              <w:pStyle w:val="ListParagraph"/>
              <w:numPr>
                <w:ilvl w:val="0"/>
                <w:numId w:val="10"/>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Síofra</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Síofra</w:t>
            </w:r>
            <w:proofErr w:type="spellEnd"/>
            <w:r>
              <w:rPr>
                <w:i/>
              </w:rPr>
              <w:t xml:space="preserve"> doing?</w:t>
            </w:r>
            <w:r w:rsidRPr="00E57D52">
              <w:rPr>
                <w:i/>
              </w:rPr>
              <w:t>)</w:t>
            </w:r>
            <w:r>
              <w:t>…</w:t>
            </w:r>
            <w:proofErr w:type="spellStart"/>
            <w:r>
              <w:t>Tá</w:t>
            </w:r>
            <w:proofErr w:type="spellEnd"/>
            <w:r>
              <w:t xml:space="preserve"> </w:t>
            </w:r>
            <w:proofErr w:type="spellStart"/>
            <w:r>
              <w:t>Síofra</w:t>
            </w:r>
            <w:proofErr w:type="spellEnd"/>
            <w:r>
              <w:t xml:space="preserve"> </w:t>
            </w:r>
            <w:proofErr w:type="spellStart"/>
            <w:r>
              <w:t>ag</w:t>
            </w:r>
            <w:proofErr w:type="spellEnd"/>
            <w:r>
              <w:t xml:space="preserve"> </w:t>
            </w:r>
            <w:proofErr w:type="spellStart"/>
            <w:r>
              <w:t>peinteáil</w:t>
            </w:r>
            <w:proofErr w:type="spellEnd"/>
            <w:r>
              <w:t xml:space="preserve"> (</w:t>
            </w:r>
            <w:r w:rsidRPr="00E57D52">
              <w:rPr>
                <w:i/>
              </w:rPr>
              <w:t xml:space="preserve">She is </w:t>
            </w:r>
            <w:r w:rsidRPr="00E57D52">
              <w:rPr>
                <w:i/>
              </w:rPr>
              <w:lastRenderedPageBreak/>
              <w:t>painting)</w:t>
            </w:r>
          </w:p>
          <w:p w:rsidR="00451819" w:rsidRPr="00E57D52" w:rsidRDefault="00451819" w:rsidP="00451819">
            <w:pPr>
              <w:pStyle w:val="ListParagraph"/>
              <w:numPr>
                <w:ilvl w:val="0"/>
                <w:numId w:val="10"/>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Daidí</w:t>
            </w:r>
            <w:proofErr w:type="spellEnd"/>
            <w:r w:rsidRPr="00E57D52">
              <w:rPr>
                <w:b/>
                <w:i/>
              </w:rPr>
              <w:t>?</w:t>
            </w:r>
            <w:r>
              <w:rPr>
                <w:i/>
              </w:rPr>
              <w:t xml:space="preserve"> (</w:t>
            </w:r>
            <w:proofErr w:type="gramStart"/>
            <w:r>
              <w:rPr>
                <w:i/>
              </w:rPr>
              <w:t>what</w:t>
            </w:r>
            <w:proofErr w:type="gramEnd"/>
            <w:r>
              <w:rPr>
                <w:i/>
              </w:rPr>
              <w:t xml:space="preserve"> is Daddy doing?</w:t>
            </w:r>
            <w:r w:rsidRPr="00E57D52">
              <w:rPr>
                <w:i/>
              </w:rPr>
              <w:t>)</w:t>
            </w:r>
            <w:r>
              <w:t>…</w:t>
            </w:r>
            <w:proofErr w:type="spellStart"/>
            <w:r>
              <w:t>Tá</w:t>
            </w:r>
            <w:proofErr w:type="spellEnd"/>
            <w:r>
              <w:t xml:space="preserve"> </w:t>
            </w:r>
            <w:proofErr w:type="spellStart"/>
            <w:r>
              <w:t>Daidí</w:t>
            </w:r>
            <w:proofErr w:type="spellEnd"/>
            <w:r>
              <w:t xml:space="preserve"> </w:t>
            </w:r>
            <w:proofErr w:type="spellStart"/>
            <w:r>
              <w:t>ag</w:t>
            </w:r>
            <w:proofErr w:type="spellEnd"/>
            <w:r>
              <w:t xml:space="preserve"> </w:t>
            </w:r>
            <w:proofErr w:type="spellStart"/>
            <w:r>
              <w:t>ní</w:t>
            </w:r>
            <w:proofErr w:type="spellEnd"/>
            <w:r>
              <w:t xml:space="preserve"> </w:t>
            </w:r>
            <w:r w:rsidRPr="00E57D52">
              <w:rPr>
                <w:i/>
              </w:rPr>
              <w:t>(He is washing)</w:t>
            </w:r>
          </w:p>
          <w:p w:rsidR="00451819" w:rsidRPr="00E57D52" w:rsidRDefault="00451819" w:rsidP="00451819">
            <w:pPr>
              <w:pStyle w:val="ListParagraph"/>
              <w:numPr>
                <w:ilvl w:val="0"/>
                <w:numId w:val="10"/>
              </w:numPr>
              <w:rPr>
                <w:i/>
              </w:rPr>
            </w:pPr>
            <w:proofErr w:type="spellStart"/>
            <w:r>
              <w:rPr>
                <w:b/>
                <w:i/>
              </w:rPr>
              <w:t>Céard</w:t>
            </w:r>
            <w:proofErr w:type="spellEnd"/>
            <w:r>
              <w:rPr>
                <w:b/>
                <w:i/>
              </w:rPr>
              <w:t xml:space="preserve"> </w:t>
            </w:r>
            <w:proofErr w:type="spellStart"/>
            <w:r>
              <w:rPr>
                <w:b/>
                <w:i/>
              </w:rPr>
              <w:t>atá</w:t>
            </w:r>
            <w:proofErr w:type="spellEnd"/>
            <w:r>
              <w:rPr>
                <w:b/>
                <w:i/>
              </w:rPr>
              <w:t xml:space="preserve"> </w:t>
            </w:r>
            <w:proofErr w:type="spellStart"/>
            <w:r>
              <w:rPr>
                <w:b/>
                <w:i/>
              </w:rPr>
              <w:t>ar</w:t>
            </w:r>
            <w:proofErr w:type="spellEnd"/>
            <w:r>
              <w:rPr>
                <w:b/>
                <w:i/>
              </w:rPr>
              <w:t xml:space="preserve"> </w:t>
            </w:r>
            <w:proofErr w:type="spellStart"/>
            <w:r>
              <w:rPr>
                <w:b/>
                <w:i/>
              </w:rPr>
              <w:t>siúl</w:t>
            </w:r>
            <w:proofErr w:type="spellEnd"/>
            <w:r>
              <w:rPr>
                <w:b/>
                <w:i/>
              </w:rPr>
              <w:t xml:space="preserve"> </w:t>
            </w:r>
            <w:proofErr w:type="spellStart"/>
            <w:proofErr w:type="gramStart"/>
            <w:r>
              <w:rPr>
                <w:b/>
                <w:i/>
              </w:rPr>
              <w:t>ag</w:t>
            </w:r>
            <w:proofErr w:type="spellEnd"/>
            <w:proofErr w:type="gramEnd"/>
            <w:r>
              <w:rPr>
                <w:b/>
                <w:i/>
              </w:rPr>
              <w:t xml:space="preserve"> </w:t>
            </w:r>
            <w:proofErr w:type="spellStart"/>
            <w:r>
              <w:rPr>
                <w:b/>
                <w:i/>
              </w:rPr>
              <w:t>Oisín</w:t>
            </w:r>
            <w:proofErr w:type="spellEnd"/>
            <w:r w:rsidRPr="00E57D52">
              <w:rPr>
                <w:b/>
                <w:i/>
              </w:rPr>
              <w:t>?</w:t>
            </w:r>
            <w:r>
              <w:rPr>
                <w:i/>
              </w:rPr>
              <w:t xml:space="preserve"> (</w:t>
            </w:r>
            <w:proofErr w:type="gramStart"/>
            <w:r>
              <w:rPr>
                <w:i/>
              </w:rPr>
              <w:t>what</w:t>
            </w:r>
            <w:proofErr w:type="gramEnd"/>
            <w:r>
              <w:rPr>
                <w:i/>
              </w:rPr>
              <w:t xml:space="preserve"> is </w:t>
            </w:r>
            <w:proofErr w:type="spellStart"/>
            <w:r>
              <w:rPr>
                <w:i/>
              </w:rPr>
              <w:t>Oisín</w:t>
            </w:r>
            <w:proofErr w:type="spellEnd"/>
            <w:r>
              <w:rPr>
                <w:i/>
              </w:rPr>
              <w:t xml:space="preserve"> doing?</w:t>
            </w:r>
            <w:r w:rsidRPr="00E57D52">
              <w:rPr>
                <w:i/>
              </w:rPr>
              <w:t>)</w:t>
            </w:r>
            <w:proofErr w:type="gramStart"/>
            <w:r>
              <w:t>…</w:t>
            </w:r>
            <w:proofErr w:type="spellStart"/>
            <w:r>
              <w:t>Tá</w:t>
            </w:r>
            <w:proofErr w:type="spellEnd"/>
            <w:r>
              <w:t xml:space="preserve"> </w:t>
            </w:r>
            <w:proofErr w:type="spellStart"/>
            <w:r>
              <w:t>Oisín</w:t>
            </w:r>
            <w:proofErr w:type="spellEnd"/>
            <w:r>
              <w:t xml:space="preserve"> </w:t>
            </w:r>
            <w:proofErr w:type="spellStart"/>
            <w:r>
              <w:t>ag</w:t>
            </w:r>
            <w:proofErr w:type="spellEnd"/>
            <w:proofErr w:type="gramEnd"/>
            <w:r>
              <w:t xml:space="preserve"> </w:t>
            </w:r>
            <w:proofErr w:type="spellStart"/>
            <w:r>
              <w:t>ithe</w:t>
            </w:r>
            <w:proofErr w:type="spellEnd"/>
            <w:r>
              <w:t xml:space="preserve"> (</w:t>
            </w:r>
            <w:r w:rsidRPr="00E57D52">
              <w:rPr>
                <w:i/>
              </w:rPr>
              <w:t xml:space="preserve">He is eating). </w:t>
            </w:r>
          </w:p>
          <w:p w:rsidR="00451819" w:rsidRDefault="00451819" w:rsidP="00451819">
            <w:pPr>
              <w:pStyle w:val="ListParagraph"/>
              <w:numPr>
                <w:ilvl w:val="0"/>
                <w:numId w:val="10"/>
              </w:numPr>
              <w:rPr>
                <w:i/>
              </w:rPr>
            </w:pPr>
            <w:proofErr w:type="gramStart"/>
            <w:r>
              <w:rPr>
                <w:b/>
                <w:i/>
              </w:rPr>
              <w:t>An</w:t>
            </w:r>
            <w:proofErr w:type="gramEnd"/>
            <w:r>
              <w:rPr>
                <w:b/>
                <w:i/>
              </w:rPr>
              <w:t xml:space="preserve"> </w:t>
            </w:r>
            <w:proofErr w:type="spellStart"/>
            <w:r>
              <w:rPr>
                <w:b/>
                <w:i/>
              </w:rPr>
              <w:t>bhfuil</w:t>
            </w:r>
            <w:proofErr w:type="spellEnd"/>
            <w:r>
              <w:rPr>
                <w:b/>
                <w:i/>
              </w:rPr>
              <w:t xml:space="preserve"> </w:t>
            </w:r>
            <w:proofErr w:type="spellStart"/>
            <w:r>
              <w:rPr>
                <w:b/>
                <w:i/>
              </w:rPr>
              <w:t>Oisín</w:t>
            </w:r>
            <w:proofErr w:type="spellEnd"/>
            <w:r>
              <w:rPr>
                <w:b/>
                <w:i/>
              </w:rPr>
              <w:t>/</w:t>
            </w:r>
            <w:proofErr w:type="spellStart"/>
            <w:r>
              <w:rPr>
                <w:b/>
                <w:i/>
              </w:rPr>
              <w:t>Síofra</w:t>
            </w:r>
            <w:proofErr w:type="spellEnd"/>
            <w:r>
              <w:rPr>
                <w:b/>
                <w:i/>
              </w:rPr>
              <w:t>/</w:t>
            </w:r>
            <w:proofErr w:type="spellStart"/>
            <w:r>
              <w:rPr>
                <w:b/>
                <w:i/>
              </w:rPr>
              <w:t>Seán</w:t>
            </w:r>
            <w:proofErr w:type="spellEnd"/>
            <w:r>
              <w:rPr>
                <w:b/>
                <w:i/>
              </w:rPr>
              <w:t xml:space="preserve"> </w:t>
            </w:r>
            <w:proofErr w:type="spellStart"/>
            <w:r>
              <w:rPr>
                <w:b/>
                <w:i/>
              </w:rPr>
              <w:t>salach</w:t>
            </w:r>
            <w:proofErr w:type="spellEnd"/>
            <w:r>
              <w:rPr>
                <w:b/>
                <w:i/>
              </w:rPr>
              <w:t xml:space="preserve"> </w:t>
            </w:r>
            <w:proofErr w:type="spellStart"/>
            <w:r>
              <w:rPr>
                <w:b/>
                <w:i/>
              </w:rPr>
              <w:t>nó</w:t>
            </w:r>
            <w:proofErr w:type="spellEnd"/>
            <w:r>
              <w:rPr>
                <w:b/>
                <w:i/>
              </w:rPr>
              <w:t xml:space="preserve"> </w:t>
            </w:r>
            <w:proofErr w:type="spellStart"/>
            <w:r>
              <w:rPr>
                <w:b/>
                <w:i/>
              </w:rPr>
              <w:t>glan</w:t>
            </w:r>
            <w:proofErr w:type="spellEnd"/>
            <w:r w:rsidRPr="00E57D52">
              <w:rPr>
                <w:b/>
                <w:i/>
              </w:rPr>
              <w:t>?</w:t>
            </w:r>
            <w:r>
              <w:rPr>
                <w:i/>
              </w:rPr>
              <w:t xml:space="preserve"> (Is </w:t>
            </w:r>
            <w:proofErr w:type="spellStart"/>
            <w:r>
              <w:rPr>
                <w:i/>
              </w:rPr>
              <w:t>Oisín</w:t>
            </w:r>
            <w:proofErr w:type="spellEnd"/>
            <w:r>
              <w:rPr>
                <w:i/>
              </w:rPr>
              <w:t>/</w:t>
            </w:r>
            <w:proofErr w:type="spellStart"/>
            <w:r>
              <w:rPr>
                <w:i/>
              </w:rPr>
              <w:t>Síofra</w:t>
            </w:r>
            <w:proofErr w:type="spellEnd"/>
            <w:r>
              <w:rPr>
                <w:i/>
              </w:rPr>
              <w:t>/</w:t>
            </w:r>
            <w:proofErr w:type="spellStart"/>
            <w:r>
              <w:rPr>
                <w:i/>
              </w:rPr>
              <w:t>Seán</w:t>
            </w:r>
            <w:proofErr w:type="spellEnd"/>
            <w:r>
              <w:rPr>
                <w:i/>
              </w:rPr>
              <w:t xml:space="preserve"> dirty or clean?</w:t>
            </w:r>
            <w:r w:rsidRPr="00E57D52">
              <w:rPr>
                <w:i/>
              </w:rPr>
              <w:t>)</w:t>
            </w:r>
            <w:r>
              <w:t>…</w:t>
            </w:r>
            <w:proofErr w:type="spellStart"/>
            <w:r>
              <w:t>Tá</w:t>
            </w:r>
            <w:proofErr w:type="spellEnd"/>
            <w:r>
              <w:t xml:space="preserve"> </w:t>
            </w:r>
            <w:proofErr w:type="spellStart"/>
            <w:r>
              <w:t>Oisín</w:t>
            </w:r>
            <w:proofErr w:type="spellEnd"/>
            <w:r>
              <w:t xml:space="preserve"> </w:t>
            </w:r>
            <w:proofErr w:type="spellStart"/>
            <w:r>
              <w:t>salach</w:t>
            </w:r>
            <w:proofErr w:type="spellEnd"/>
            <w:r>
              <w:t xml:space="preserve">, </w:t>
            </w:r>
            <w:proofErr w:type="spellStart"/>
            <w:r>
              <w:t>Tá</w:t>
            </w:r>
            <w:proofErr w:type="spellEnd"/>
            <w:r>
              <w:t xml:space="preserve"> </w:t>
            </w:r>
            <w:proofErr w:type="spellStart"/>
            <w:r>
              <w:t>Síofra</w:t>
            </w:r>
            <w:proofErr w:type="spellEnd"/>
            <w:r>
              <w:t xml:space="preserve"> </w:t>
            </w:r>
            <w:proofErr w:type="spellStart"/>
            <w:r>
              <w:t>glan</w:t>
            </w:r>
            <w:proofErr w:type="spellEnd"/>
            <w:r>
              <w:t xml:space="preserve">, </w:t>
            </w:r>
            <w:proofErr w:type="spellStart"/>
            <w:r>
              <w:t>Tá</w:t>
            </w:r>
            <w:proofErr w:type="spellEnd"/>
            <w:r>
              <w:t xml:space="preserve"> </w:t>
            </w:r>
            <w:proofErr w:type="spellStart"/>
            <w:r>
              <w:t>Seán</w:t>
            </w:r>
            <w:proofErr w:type="spellEnd"/>
            <w:r>
              <w:t xml:space="preserve"> </w:t>
            </w:r>
            <w:proofErr w:type="spellStart"/>
            <w:r>
              <w:t>salach</w:t>
            </w:r>
            <w:proofErr w:type="spellEnd"/>
            <w:r>
              <w:t xml:space="preserve"> </w:t>
            </w:r>
            <w:r w:rsidRPr="00E57D52">
              <w:rPr>
                <w:i/>
              </w:rPr>
              <w:t>(</w:t>
            </w:r>
            <w:proofErr w:type="spellStart"/>
            <w:r w:rsidRPr="00E57D52">
              <w:rPr>
                <w:i/>
              </w:rPr>
              <w:t>Oisín</w:t>
            </w:r>
            <w:proofErr w:type="spellEnd"/>
            <w:r w:rsidRPr="00E57D52">
              <w:rPr>
                <w:i/>
              </w:rPr>
              <w:t xml:space="preserve"> is dirty, </w:t>
            </w:r>
            <w:proofErr w:type="spellStart"/>
            <w:r w:rsidRPr="00E57D52">
              <w:rPr>
                <w:i/>
              </w:rPr>
              <w:t>Síofra</w:t>
            </w:r>
            <w:proofErr w:type="spellEnd"/>
            <w:r w:rsidRPr="00E57D52">
              <w:rPr>
                <w:i/>
              </w:rPr>
              <w:t xml:space="preserve"> is clean, </w:t>
            </w:r>
            <w:proofErr w:type="spellStart"/>
            <w:r w:rsidRPr="00E57D52">
              <w:rPr>
                <w:i/>
              </w:rPr>
              <w:t>Seán</w:t>
            </w:r>
            <w:proofErr w:type="spellEnd"/>
            <w:r w:rsidRPr="00E57D52">
              <w:rPr>
                <w:i/>
              </w:rPr>
              <w:t xml:space="preserve"> is dirty)</w:t>
            </w:r>
          </w:p>
          <w:p w:rsidR="00451819" w:rsidRPr="00FA5C02" w:rsidRDefault="00451819" w:rsidP="00451819">
            <w:pPr>
              <w:pStyle w:val="ListParagraph"/>
              <w:numPr>
                <w:ilvl w:val="0"/>
                <w:numId w:val="10"/>
              </w:numPr>
              <w:rPr>
                <w:i/>
              </w:rPr>
            </w:pPr>
            <w:proofErr w:type="spellStart"/>
            <w:r w:rsidRPr="00FA5C02">
              <w:rPr>
                <w:b/>
                <w:i/>
              </w:rPr>
              <w:t>Céard</w:t>
            </w:r>
            <w:proofErr w:type="spellEnd"/>
            <w:r w:rsidRPr="00FA5C02">
              <w:rPr>
                <w:b/>
                <w:i/>
              </w:rPr>
              <w:t xml:space="preserve"> </w:t>
            </w:r>
            <w:proofErr w:type="spellStart"/>
            <w:r w:rsidRPr="00FA5C02">
              <w:rPr>
                <w:b/>
                <w:i/>
              </w:rPr>
              <w:t>atá</w:t>
            </w:r>
            <w:proofErr w:type="spellEnd"/>
            <w:r w:rsidRPr="00FA5C02">
              <w:rPr>
                <w:b/>
                <w:i/>
              </w:rPr>
              <w:t xml:space="preserve"> ort?</w:t>
            </w:r>
            <w:r>
              <w:t xml:space="preserve"> </w:t>
            </w:r>
            <w:r w:rsidRPr="00FA5C02">
              <w:rPr>
                <w:i/>
              </w:rPr>
              <w:t>(What are you wearing?)</w:t>
            </w:r>
            <w:r>
              <w:t xml:space="preserve"> </w:t>
            </w:r>
            <w:proofErr w:type="spellStart"/>
            <w:r w:rsidRPr="00FA5C02">
              <w:t>Tá</w:t>
            </w:r>
            <w:proofErr w:type="spellEnd"/>
            <w:r w:rsidRPr="00FA5C02">
              <w:t xml:space="preserve">… </w:t>
            </w:r>
            <w:proofErr w:type="spellStart"/>
            <w:r w:rsidRPr="00FA5C02">
              <w:t>orm</w:t>
            </w:r>
            <w:proofErr w:type="spellEnd"/>
            <w:r w:rsidRPr="00FA5C02">
              <w:rPr>
                <w:i/>
              </w:rPr>
              <w:t xml:space="preserve"> </w:t>
            </w:r>
            <w:r w:rsidRPr="00FA5C02">
              <w:t xml:space="preserve">e.g. </w:t>
            </w:r>
            <w:proofErr w:type="spellStart"/>
            <w:r w:rsidRPr="00FA5C02">
              <w:t>Tá</w:t>
            </w:r>
            <w:proofErr w:type="spellEnd"/>
            <w:r w:rsidRPr="00FA5C02">
              <w:t xml:space="preserve"> </w:t>
            </w:r>
            <w:proofErr w:type="spellStart"/>
            <w:r w:rsidRPr="00FA5C02">
              <w:t>bríste</w:t>
            </w:r>
            <w:proofErr w:type="spellEnd"/>
            <w:r w:rsidRPr="00FA5C02">
              <w:t xml:space="preserve"> </w:t>
            </w:r>
            <w:proofErr w:type="spellStart"/>
            <w:r w:rsidRPr="00FA5C02">
              <w:t>orm</w:t>
            </w:r>
            <w:proofErr w:type="spellEnd"/>
            <w:r w:rsidRPr="00FA5C02">
              <w:t xml:space="preserve">, </w:t>
            </w:r>
            <w:proofErr w:type="spellStart"/>
            <w:r w:rsidRPr="00FA5C02">
              <w:t>Tá</w:t>
            </w:r>
            <w:proofErr w:type="spellEnd"/>
            <w:r w:rsidRPr="00FA5C02">
              <w:t xml:space="preserve"> </w:t>
            </w:r>
            <w:proofErr w:type="spellStart"/>
            <w:r w:rsidRPr="00FA5C02">
              <w:t>stocaí</w:t>
            </w:r>
            <w:proofErr w:type="spellEnd"/>
            <w:r w:rsidRPr="00FA5C02">
              <w:t xml:space="preserve"> </w:t>
            </w:r>
            <w:proofErr w:type="spellStart"/>
            <w:r w:rsidRPr="00FA5C02">
              <w:t>orm</w:t>
            </w:r>
            <w:proofErr w:type="spellEnd"/>
            <w:r>
              <w:t xml:space="preserve"> etc. </w:t>
            </w:r>
          </w:p>
          <w:p w:rsidR="00451819" w:rsidRDefault="00451819" w:rsidP="00451819"/>
          <w:p w:rsidR="00451819" w:rsidRDefault="00451819" w:rsidP="00451819">
            <w:pPr>
              <w:rPr>
                <w:i/>
              </w:rPr>
            </w:pPr>
            <w:r>
              <w:t xml:space="preserve">**On Thursday </w:t>
            </w:r>
            <w:r>
              <w:t>you could do the</w:t>
            </w:r>
            <w:r>
              <w:t xml:space="preserve"> </w:t>
            </w:r>
            <w:r w:rsidR="00A45ACB" w:rsidRPr="00A45ACB">
              <w:rPr>
                <w:b/>
              </w:rPr>
              <w:t>labelling clothes</w:t>
            </w:r>
            <w:r w:rsidR="00A45ACB">
              <w:t xml:space="preserve"> </w:t>
            </w:r>
            <w:r>
              <w:rPr>
                <w:b/>
              </w:rPr>
              <w:t>activity sheet</w:t>
            </w:r>
            <w:r w:rsidRPr="00451819">
              <w:t xml:space="preserve"> provided</w:t>
            </w:r>
            <w:r>
              <w:t xml:space="preserve"> on labelling clothes</w:t>
            </w:r>
          </w:p>
          <w:p w:rsidR="00451819" w:rsidRPr="00AA033B" w:rsidRDefault="00451819" w:rsidP="00451819">
            <w:r>
              <w:t xml:space="preserve">**On </w:t>
            </w:r>
            <w:r w:rsidR="00A45ACB">
              <w:t xml:space="preserve">Friday you could do </w:t>
            </w:r>
            <w:proofErr w:type="spellStart"/>
            <w:r w:rsidR="00A45ACB">
              <w:t>pg</w:t>
            </w:r>
            <w:proofErr w:type="spellEnd"/>
            <w:r w:rsidR="00A45ACB">
              <w:t xml:space="preserve"> 1</w:t>
            </w:r>
            <w:proofErr w:type="gramStart"/>
            <w:r w:rsidR="00A45ACB">
              <w:t>,7</w:t>
            </w:r>
            <w:proofErr w:type="gramEnd"/>
            <w:r w:rsidR="00A45ACB">
              <w:t xml:space="preserve"> or 8 of</w:t>
            </w:r>
            <w:r>
              <w:t xml:space="preserve"> </w:t>
            </w:r>
            <w:proofErr w:type="spellStart"/>
            <w:r w:rsidR="00A45ACB">
              <w:rPr>
                <w:b/>
              </w:rPr>
              <w:t>Éadaí</w:t>
            </w:r>
            <w:proofErr w:type="spellEnd"/>
            <w:r w:rsidR="00A45ACB">
              <w:rPr>
                <w:b/>
              </w:rPr>
              <w:t xml:space="preserve"> Activity Sheets</w:t>
            </w:r>
            <w:r w:rsidR="00A45ACB">
              <w:t xml:space="preserve"> provided.</w:t>
            </w:r>
          </w:p>
          <w:p w:rsidR="00451819" w:rsidRDefault="00451819" w:rsidP="00AA033B"/>
          <w:p w:rsidR="00451819" w:rsidRPr="00810ACE" w:rsidRDefault="00451819" w:rsidP="00AA033B">
            <w:pPr>
              <w:pStyle w:val="ListParagraph"/>
              <w:jc w:val="center"/>
              <w:rPr>
                <w:b/>
                <w:i/>
                <w:u w:val="single"/>
              </w:rPr>
            </w:pPr>
            <w:r>
              <w:rPr>
                <w:b/>
                <w:i/>
                <w:u w:val="single"/>
              </w:rPr>
              <w:t>TG 4</w:t>
            </w:r>
          </w:p>
          <w:p w:rsidR="00451819" w:rsidRDefault="00451819" w:rsidP="00AA033B">
            <w:pPr>
              <w:pStyle w:val="ListParagraph"/>
              <w:numPr>
                <w:ilvl w:val="0"/>
                <w:numId w:val="5"/>
              </w:numPr>
            </w:pPr>
            <w:r>
              <w:t xml:space="preserve">Spending time watching </w:t>
            </w:r>
            <w:r w:rsidRPr="001438B8">
              <w:rPr>
                <w:i/>
              </w:rPr>
              <w:t>TG4-Cúla</w:t>
            </w:r>
            <w:r>
              <w:t xml:space="preserve"> could be a great way for the children to learn </w:t>
            </w:r>
            <w:proofErr w:type="spellStart"/>
            <w:r>
              <w:t>Gaeilge</w:t>
            </w:r>
            <w:proofErr w:type="spellEnd"/>
            <w:r>
              <w:t>.</w:t>
            </w:r>
          </w:p>
        </w:tc>
      </w:tr>
      <w:tr w:rsidR="005D68EE" w:rsidTr="00EA540C">
        <w:trPr>
          <w:trHeight w:val="395"/>
        </w:trPr>
        <w:tc>
          <w:tcPr>
            <w:tcW w:w="3831" w:type="dxa"/>
          </w:tcPr>
          <w:p w:rsidR="005D68EE" w:rsidRDefault="005D68EE" w:rsidP="00317802">
            <w:r>
              <w:rPr>
                <w:rFonts w:ascii="Curlz MT" w:hAnsi="Curlz MT"/>
                <w:b/>
                <w:sz w:val="44"/>
                <w:szCs w:val="44"/>
              </w:rPr>
              <w:lastRenderedPageBreak/>
              <w:t>SESE</w:t>
            </w:r>
          </w:p>
        </w:tc>
        <w:tc>
          <w:tcPr>
            <w:tcW w:w="3738" w:type="dxa"/>
            <w:vMerge/>
          </w:tcPr>
          <w:p w:rsidR="005D68EE" w:rsidRDefault="005D68EE" w:rsidP="00317802"/>
        </w:tc>
        <w:tc>
          <w:tcPr>
            <w:tcW w:w="8190" w:type="dxa"/>
            <w:gridSpan w:val="2"/>
          </w:tcPr>
          <w:p w:rsidR="005D68EE" w:rsidRPr="00E05F67" w:rsidRDefault="005D68EE" w:rsidP="005D68EE">
            <w:pPr>
              <w:jc w:val="center"/>
              <w:rPr>
                <w:b/>
                <w:i/>
                <w:u w:val="single"/>
              </w:rPr>
            </w:pPr>
            <w:r>
              <w:rPr>
                <w:b/>
                <w:i/>
                <w:u w:val="single"/>
              </w:rPr>
              <w:t>Time Capsule (over 2 weeks)</w:t>
            </w:r>
          </w:p>
          <w:p w:rsidR="005D68EE" w:rsidRDefault="005D68EE" w:rsidP="00DB4BF0">
            <w:pPr>
              <w:jc w:val="center"/>
            </w:pPr>
            <w:r>
              <w:t>Compile a time capsule using the resource provided. Take photos to show us or share during Zoom time.</w:t>
            </w:r>
          </w:p>
        </w:tc>
      </w:tr>
      <w:tr w:rsidR="00451819" w:rsidTr="00451819">
        <w:trPr>
          <w:trHeight w:val="395"/>
        </w:trPr>
        <w:tc>
          <w:tcPr>
            <w:tcW w:w="3831" w:type="dxa"/>
          </w:tcPr>
          <w:p w:rsidR="00451819" w:rsidRDefault="00451819" w:rsidP="00317802">
            <w:pPr>
              <w:rPr>
                <w:rFonts w:ascii="Curlz MT" w:hAnsi="Curlz MT"/>
                <w:b/>
                <w:sz w:val="44"/>
                <w:szCs w:val="44"/>
              </w:rPr>
            </w:pPr>
            <w:r>
              <w:rPr>
                <w:rFonts w:ascii="Curlz MT" w:hAnsi="Curlz MT"/>
                <w:b/>
                <w:sz w:val="44"/>
                <w:szCs w:val="44"/>
              </w:rPr>
              <w:t>Art</w:t>
            </w:r>
          </w:p>
        </w:tc>
        <w:tc>
          <w:tcPr>
            <w:tcW w:w="3738" w:type="dxa"/>
            <w:vMerge/>
          </w:tcPr>
          <w:p w:rsidR="00451819" w:rsidRDefault="00451819" w:rsidP="00317802"/>
        </w:tc>
        <w:tc>
          <w:tcPr>
            <w:tcW w:w="8190" w:type="dxa"/>
            <w:gridSpan w:val="2"/>
          </w:tcPr>
          <w:p w:rsidR="005D68EE" w:rsidRDefault="005D68EE" w:rsidP="005D68EE">
            <w:r>
              <w:rPr>
                <w:i/>
              </w:rPr>
              <w:t>Hand</w:t>
            </w:r>
            <w:r w:rsidRPr="00E127D3">
              <w:rPr>
                <w:i/>
              </w:rPr>
              <w:t xml:space="preserve"> Painting:</w:t>
            </w:r>
            <w:r>
              <w:t xml:space="preserve"> Making a print of your hand for your time capsule. </w:t>
            </w:r>
          </w:p>
          <w:p w:rsidR="00451819" w:rsidRDefault="005D68EE" w:rsidP="005D68EE">
            <w:r>
              <w:rPr>
                <w:i/>
              </w:rPr>
              <w:t xml:space="preserve">Time Capsule: </w:t>
            </w:r>
            <w:r>
              <w:t>Decorating a box or container of some sort for your time capsule. You could paint the outside of it or decorate with a collage of different coloured paper then finish off with jewels, stickers, feathers or photos on the outside.</w:t>
            </w:r>
            <w:bookmarkStart w:id="0" w:name="_GoBack"/>
            <w:bookmarkEnd w:id="0"/>
          </w:p>
        </w:tc>
      </w:tr>
      <w:tr w:rsidR="00451819" w:rsidTr="00451819">
        <w:trPr>
          <w:trHeight w:val="414"/>
        </w:trPr>
        <w:tc>
          <w:tcPr>
            <w:tcW w:w="3831" w:type="dxa"/>
          </w:tcPr>
          <w:p w:rsidR="00451819" w:rsidRDefault="00451819" w:rsidP="00317802">
            <w:r>
              <w:rPr>
                <w:rFonts w:ascii="Curlz MT" w:hAnsi="Curlz MT"/>
                <w:b/>
                <w:sz w:val="44"/>
                <w:szCs w:val="44"/>
              </w:rPr>
              <w:t>Religion</w:t>
            </w:r>
          </w:p>
        </w:tc>
        <w:tc>
          <w:tcPr>
            <w:tcW w:w="3738" w:type="dxa"/>
            <w:vMerge/>
          </w:tcPr>
          <w:p w:rsidR="00451819" w:rsidRDefault="00451819" w:rsidP="00317802"/>
        </w:tc>
        <w:tc>
          <w:tcPr>
            <w:tcW w:w="4177" w:type="dxa"/>
          </w:tcPr>
          <w:p w:rsidR="00451819" w:rsidRDefault="00451819" w:rsidP="00317802">
            <w:r>
              <w:t>Morning and Night Prayer</w:t>
            </w:r>
          </w:p>
        </w:tc>
        <w:tc>
          <w:tcPr>
            <w:tcW w:w="4013" w:type="dxa"/>
          </w:tcPr>
          <w:p w:rsidR="00451819" w:rsidRDefault="00451819" w:rsidP="00317802">
            <w:r>
              <w:t>Morning and Night Prayer</w:t>
            </w:r>
          </w:p>
        </w:tc>
      </w:tr>
      <w:tr w:rsidR="00451819" w:rsidTr="00451819">
        <w:trPr>
          <w:trHeight w:val="395"/>
        </w:trPr>
        <w:tc>
          <w:tcPr>
            <w:tcW w:w="3831" w:type="dxa"/>
          </w:tcPr>
          <w:p w:rsidR="00451819" w:rsidRDefault="00451819" w:rsidP="00317802">
            <w:r>
              <w:rPr>
                <w:rFonts w:ascii="Curlz MT" w:hAnsi="Curlz MT"/>
                <w:b/>
                <w:sz w:val="44"/>
                <w:szCs w:val="44"/>
              </w:rPr>
              <w:t>P.E.</w:t>
            </w:r>
          </w:p>
        </w:tc>
        <w:tc>
          <w:tcPr>
            <w:tcW w:w="3738" w:type="dxa"/>
            <w:vMerge/>
          </w:tcPr>
          <w:p w:rsidR="00451819" w:rsidRDefault="00451819" w:rsidP="00317802"/>
        </w:tc>
        <w:tc>
          <w:tcPr>
            <w:tcW w:w="4177" w:type="dxa"/>
          </w:tcPr>
          <w:p w:rsidR="00451819" w:rsidRDefault="00451819" w:rsidP="006722E5">
            <w:pPr>
              <w:pStyle w:val="ListParagraph"/>
              <w:numPr>
                <w:ilvl w:val="0"/>
                <w:numId w:val="6"/>
              </w:numPr>
            </w:pPr>
            <w:r>
              <w:t>P.E. with Joe Wicks</w:t>
            </w:r>
          </w:p>
          <w:p w:rsidR="00451819" w:rsidRDefault="00451819"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451819" w:rsidRDefault="00451819" w:rsidP="006722E5">
            <w:pPr>
              <w:pStyle w:val="ListParagraph"/>
              <w:numPr>
                <w:ilvl w:val="0"/>
                <w:numId w:val="6"/>
              </w:numPr>
            </w:pPr>
            <w:r>
              <w:t>Relay Races</w:t>
            </w:r>
          </w:p>
          <w:p w:rsidR="00451819" w:rsidRDefault="00451819" w:rsidP="00317802"/>
        </w:tc>
        <w:tc>
          <w:tcPr>
            <w:tcW w:w="4013" w:type="dxa"/>
          </w:tcPr>
          <w:p w:rsidR="00451819" w:rsidRDefault="00451819" w:rsidP="006722E5">
            <w:pPr>
              <w:pStyle w:val="ListParagraph"/>
              <w:numPr>
                <w:ilvl w:val="0"/>
                <w:numId w:val="6"/>
              </w:numPr>
            </w:pPr>
            <w:r>
              <w:t>P.E. with Joe Wicks</w:t>
            </w:r>
          </w:p>
          <w:p w:rsidR="00451819" w:rsidRDefault="00451819"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451819" w:rsidRDefault="00451819" w:rsidP="006722E5">
            <w:pPr>
              <w:pStyle w:val="ListParagraph"/>
              <w:numPr>
                <w:ilvl w:val="0"/>
                <w:numId w:val="6"/>
              </w:numPr>
            </w:pPr>
            <w:r>
              <w:t>Relay Races</w:t>
            </w:r>
          </w:p>
          <w:p w:rsidR="00451819" w:rsidRDefault="00451819" w:rsidP="00317802"/>
        </w:tc>
      </w:tr>
      <w:tr w:rsidR="00451819" w:rsidTr="00451819">
        <w:trPr>
          <w:trHeight w:val="414"/>
        </w:trPr>
        <w:tc>
          <w:tcPr>
            <w:tcW w:w="3831" w:type="dxa"/>
          </w:tcPr>
          <w:p w:rsidR="00451819" w:rsidRDefault="00451819" w:rsidP="00317802">
            <w:r>
              <w:rPr>
                <w:rFonts w:ascii="Curlz MT" w:hAnsi="Curlz MT"/>
                <w:b/>
                <w:sz w:val="44"/>
                <w:szCs w:val="44"/>
              </w:rPr>
              <w:t>Music</w:t>
            </w:r>
          </w:p>
        </w:tc>
        <w:tc>
          <w:tcPr>
            <w:tcW w:w="3738" w:type="dxa"/>
            <w:vMerge/>
          </w:tcPr>
          <w:p w:rsidR="00451819" w:rsidRDefault="00451819" w:rsidP="00317802"/>
        </w:tc>
        <w:tc>
          <w:tcPr>
            <w:tcW w:w="4177" w:type="dxa"/>
          </w:tcPr>
          <w:p w:rsidR="00451819" w:rsidRDefault="00451819" w:rsidP="00BE2BD3">
            <w:pPr>
              <w:pStyle w:val="ListParagraph"/>
              <w:numPr>
                <w:ilvl w:val="0"/>
                <w:numId w:val="7"/>
              </w:numPr>
            </w:pPr>
            <w:r>
              <w:t>Jolly Phonics vowel song</w:t>
            </w:r>
          </w:p>
          <w:p w:rsidR="00451819" w:rsidRDefault="00451819" w:rsidP="00BE2BD3">
            <w:pPr>
              <w:pStyle w:val="ListParagraph"/>
              <w:numPr>
                <w:ilvl w:val="0"/>
                <w:numId w:val="7"/>
              </w:numPr>
            </w:pPr>
            <w:r>
              <w:t>Alphabet song</w:t>
            </w:r>
          </w:p>
          <w:p w:rsidR="00451819" w:rsidRDefault="00451819" w:rsidP="00BE2BD3">
            <w:pPr>
              <w:pStyle w:val="ListParagraph"/>
              <w:numPr>
                <w:ilvl w:val="0"/>
                <w:numId w:val="7"/>
              </w:numPr>
            </w:pPr>
            <w:r>
              <w:t>Seasons Song</w:t>
            </w:r>
          </w:p>
        </w:tc>
        <w:tc>
          <w:tcPr>
            <w:tcW w:w="4013" w:type="dxa"/>
          </w:tcPr>
          <w:p w:rsidR="00451819" w:rsidRDefault="00451819" w:rsidP="00BE2BD3">
            <w:pPr>
              <w:pStyle w:val="ListParagraph"/>
              <w:numPr>
                <w:ilvl w:val="0"/>
                <w:numId w:val="7"/>
              </w:numPr>
            </w:pPr>
            <w:r>
              <w:t>Jolly Phonics vowel song</w:t>
            </w:r>
          </w:p>
          <w:p w:rsidR="00451819" w:rsidRDefault="00451819" w:rsidP="00BE2BD3">
            <w:pPr>
              <w:pStyle w:val="ListParagraph"/>
              <w:numPr>
                <w:ilvl w:val="0"/>
                <w:numId w:val="7"/>
              </w:numPr>
            </w:pPr>
            <w:r>
              <w:t>Alphabet song</w:t>
            </w:r>
          </w:p>
          <w:p w:rsidR="00451819" w:rsidRDefault="00451819" w:rsidP="00BE2BD3">
            <w:pPr>
              <w:pStyle w:val="ListParagraph"/>
              <w:numPr>
                <w:ilvl w:val="0"/>
                <w:numId w:val="7"/>
              </w:numPr>
            </w:pPr>
            <w:r>
              <w:t>Seasons Song</w:t>
            </w: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84" w:rsidRDefault="002E1B84" w:rsidP="00810ACE">
      <w:pPr>
        <w:spacing w:after="0" w:line="240" w:lineRule="auto"/>
      </w:pPr>
      <w:r>
        <w:separator/>
      </w:r>
    </w:p>
  </w:endnote>
  <w:endnote w:type="continuationSeparator" w:id="0">
    <w:p w:rsidR="002E1B84" w:rsidRDefault="002E1B84"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84" w:rsidRDefault="002E1B84" w:rsidP="00810ACE">
      <w:pPr>
        <w:spacing w:after="0" w:line="240" w:lineRule="auto"/>
      </w:pPr>
      <w:r>
        <w:separator/>
      </w:r>
    </w:p>
  </w:footnote>
  <w:footnote w:type="continuationSeparator" w:id="0">
    <w:p w:rsidR="002E1B84" w:rsidRDefault="002E1B84"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5E604C32"/>
    <w:multiLevelType w:val="hybridMultilevel"/>
    <w:tmpl w:val="C9D0AE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75A86CCA"/>
    <w:multiLevelType w:val="hybridMultilevel"/>
    <w:tmpl w:val="880498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5"/>
  </w:num>
  <w:num w:numId="4">
    <w:abstractNumId w:val="7"/>
  </w:num>
  <w:num w:numId="5">
    <w:abstractNumId w:val="0"/>
  </w:num>
  <w:num w:numId="6">
    <w:abstractNumId w:val="6"/>
  </w:num>
  <w:num w:numId="7">
    <w:abstractNumId w:val="8"/>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438E4"/>
    <w:rsid w:val="0008217D"/>
    <w:rsid w:val="000D4641"/>
    <w:rsid w:val="00136EB4"/>
    <w:rsid w:val="001415AD"/>
    <w:rsid w:val="001438B8"/>
    <w:rsid w:val="001743C5"/>
    <w:rsid w:val="001837E1"/>
    <w:rsid w:val="0018661C"/>
    <w:rsid w:val="0019527A"/>
    <w:rsid w:val="002474A3"/>
    <w:rsid w:val="00266D33"/>
    <w:rsid w:val="002E1B84"/>
    <w:rsid w:val="002F2916"/>
    <w:rsid w:val="003144F7"/>
    <w:rsid w:val="00317802"/>
    <w:rsid w:val="00355421"/>
    <w:rsid w:val="0039383D"/>
    <w:rsid w:val="00394D8D"/>
    <w:rsid w:val="003D01FB"/>
    <w:rsid w:val="004351D3"/>
    <w:rsid w:val="00451819"/>
    <w:rsid w:val="00466366"/>
    <w:rsid w:val="004715DF"/>
    <w:rsid w:val="004B2667"/>
    <w:rsid w:val="00510F73"/>
    <w:rsid w:val="00516D01"/>
    <w:rsid w:val="00524E70"/>
    <w:rsid w:val="00532571"/>
    <w:rsid w:val="005407E0"/>
    <w:rsid w:val="00547508"/>
    <w:rsid w:val="00552D23"/>
    <w:rsid w:val="00566DBC"/>
    <w:rsid w:val="00577CDF"/>
    <w:rsid w:val="0059145C"/>
    <w:rsid w:val="005C51BE"/>
    <w:rsid w:val="005D68EE"/>
    <w:rsid w:val="005E432F"/>
    <w:rsid w:val="005E43EE"/>
    <w:rsid w:val="006259AB"/>
    <w:rsid w:val="006261B5"/>
    <w:rsid w:val="006439B3"/>
    <w:rsid w:val="006722E5"/>
    <w:rsid w:val="006858D5"/>
    <w:rsid w:val="00692EB3"/>
    <w:rsid w:val="006B0D5C"/>
    <w:rsid w:val="006B3084"/>
    <w:rsid w:val="006D4C83"/>
    <w:rsid w:val="006E10C0"/>
    <w:rsid w:val="006E6614"/>
    <w:rsid w:val="006F49D0"/>
    <w:rsid w:val="00715ED4"/>
    <w:rsid w:val="00793DDB"/>
    <w:rsid w:val="00810ACE"/>
    <w:rsid w:val="008C28D2"/>
    <w:rsid w:val="008D33F7"/>
    <w:rsid w:val="00931347"/>
    <w:rsid w:val="00937CBA"/>
    <w:rsid w:val="00944A57"/>
    <w:rsid w:val="009B023F"/>
    <w:rsid w:val="009C0021"/>
    <w:rsid w:val="009C746D"/>
    <w:rsid w:val="00A45ACB"/>
    <w:rsid w:val="00A53568"/>
    <w:rsid w:val="00AA033B"/>
    <w:rsid w:val="00AC2E16"/>
    <w:rsid w:val="00AE7680"/>
    <w:rsid w:val="00AF23E8"/>
    <w:rsid w:val="00B5667B"/>
    <w:rsid w:val="00B6461F"/>
    <w:rsid w:val="00B6607D"/>
    <w:rsid w:val="00B75BA3"/>
    <w:rsid w:val="00BA58E8"/>
    <w:rsid w:val="00BC4135"/>
    <w:rsid w:val="00BE2BD3"/>
    <w:rsid w:val="00C43680"/>
    <w:rsid w:val="00C91A94"/>
    <w:rsid w:val="00CA4790"/>
    <w:rsid w:val="00CC7619"/>
    <w:rsid w:val="00CD5B09"/>
    <w:rsid w:val="00D121B0"/>
    <w:rsid w:val="00D31270"/>
    <w:rsid w:val="00D73D0B"/>
    <w:rsid w:val="00DB4BF0"/>
    <w:rsid w:val="00DB74BE"/>
    <w:rsid w:val="00E05F67"/>
    <w:rsid w:val="00E1006C"/>
    <w:rsid w:val="00EB0673"/>
    <w:rsid w:val="00EC0121"/>
    <w:rsid w:val="00F020CB"/>
    <w:rsid w:val="00F45698"/>
    <w:rsid w:val="00FC1B63"/>
    <w:rsid w:val="00FD57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FdyaHGzcwZ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dyaHGzcwZ4" TargetMode="External"/><Relationship Id="rId5" Type="http://schemas.openxmlformats.org/officeDocument/2006/relationships/webSettings" Target="webSettings.xml"/><Relationship Id="rId10" Type="http://schemas.openxmlformats.org/officeDocument/2006/relationships/hyperlink" Target="https://www.youtube.com/watch?v=_BkkzF9z4-g" TargetMode="External"/><Relationship Id="rId4" Type="http://schemas.openxmlformats.org/officeDocument/2006/relationships/settings" Target="settings.xml"/><Relationship Id="rId9" Type="http://schemas.openxmlformats.org/officeDocument/2006/relationships/hyperlink" Target="https://www.youtube.com/watch?v=_BkkzF9z4-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2020-04-27T15:17:00Z</dcterms:created>
  <dcterms:modified xsi:type="dcterms:W3CDTF">2020-04-27T15:40:00Z</dcterms:modified>
</cp:coreProperties>
</file>