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F855" w14:textId="77777777" w:rsidR="000E6C87" w:rsidRPr="00AA11B0" w:rsidRDefault="003A4E9D" w:rsidP="00717F49">
      <w:pPr>
        <w:jc w:val="center"/>
        <w:rPr>
          <w:rFonts w:asciiTheme="minorHAnsi" w:hAnsiTheme="minorHAnsi" w:cstheme="minorHAnsi"/>
          <w:b/>
          <w:sz w:val="22"/>
          <w:szCs w:val="22"/>
        </w:rPr>
      </w:pPr>
      <w:r w:rsidRPr="00AA11B0">
        <w:rPr>
          <w:rFonts w:asciiTheme="minorHAnsi" w:hAnsiTheme="minorHAnsi" w:cstheme="minorHAnsi"/>
          <w:b/>
          <w:noProof/>
          <w:sz w:val="22"/>
          <w:szCs w:val="22"/>
          <w:lang w:eastAsia="en-GB"/>
        </w:rPr>
        <w:drawing>
          <wp:anchor distT="0" distB="0" distL="114300" distR="114300" simplePos="0" relativeHeight="251658240" behindDoc="0" locked="0" layoutInCell="1" allowOverlap="1" wp14:anchorId="4E09F871" wp14:editId="5082780E">
            <wp:simplePos x="0" y="0"/>
            <wp:positionH relativeFrom="column">
              <wp:posOffset>2333625</wp:posOffset>
            </wp:positionH>
            <wp:positionV relativeFrom="paragraph">
              <wp:posOffset>-666750</wp:posOffset>
            </wp:positionV>
            <wp:extent cx="1057275" cy="1085215"/>
            <wp:effectExtent l="0" t="0" r="0" b="0"/>
            <wp:wrapNone/>
            <wp:docPr id="1" name="Picture 1" descr="C:\Users\optiplex790\Downloads\Attach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tiplex790\Downloads\Attachme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85215"/>
                    </a:xfrm>
                    <a:prstGeom prst="rect">
                      <a:avLst/>
                    </a:prstGeom>
                    <a:noFill/>
                    <a:ln w="9525">
                      <a:noFill/>
                      <a:miter lim="800000"/>
                      <a:headEnd/>
                      <a:tailEnd/>
                    </a:ln>
                  </pic:spPr>
                </pic:pic>
              </a:graphicData>
            </a:graphic>
          </wp:anchor>
        </w:drawing>
      </w:r>
    </w:p>
    <w:p w14:paraId="4E09F856" w14:textId="77777777" w:rsidR="000E6C87" w:rsidRPr="00AA11B0" w:rsidRDefault="00374B80" w:rsidP="000E6C87">
      <w:pPr>
        <w:rPr>
          <w:rFonts w:asciiTheme="minorHAnsi" w:hAnsiTheme="minorHAnsi" w:cstheme="minorHAnsi"/>
          <w:sz w:val="22"/>
          <w:szCs w:val="22"/>
        </w:rPr>
      </w:pPr>
      <w:r w:rsidRPr="00AA11B0">
        <w:rPr>
          <w:rFonts w:asciiTheme="minorHAnsi" w:hAnsiTheme="minorHAnsi" w:cstheme="minorHAnsi"/>
          <w:sz w:val="22"/>
          <w:szCs w:val="22"/>
        </w:rPr>
        <w:tab/>
      </w:r>
      <w:r w:rsidRPr="00AA11B0">
        <w:rPr>
          <w:rFonts w:asciiTheme="minorHAnsi" w:hAnsiTheme="minorHAnsi" w:cstheme="minorHAnsi"/>
          <w:sz w:val="22"/>
          <w:szCs w:val="22"/>
        </w:rPr>
        <w:tab/>
      </w:r>
    </w:p>
    <w:p w14:paraId="4E09F857" w14:textId="425ECB66"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St Michael’s NS</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p>
    <w:p w14:paraId="4E09F858" w14:textId="49B2789D" w:rsidR="000E6C87" w:rsidRPr="00AA11B0" w:rsidRDefault="000E6C87" w:rsidP="000E6C87">
      <w:pPr>
        <w:ind w:right="-1"/>
        <w:rPr>
          <w:rFonts w:asciiTheme="minorHAnsi" w:eastAsia="Batang" w:hAnsiTheme="minorHAnsi" w:cstheme="minorHAnsi"/>
          <w:b/>
          <w:sz w:val="22"/>
          <w:szCs w:val="22"/>
        </w:rPr>
      </w:pPr>
      <w:proofErr w:type="spellStart"/>
      <w:proofErr w:type="gramStart"/>
      <w:r w:rsidRPr="00AA11B0">
        <w:rPr>
          <w:rFonts w:asciiTheme="minorHAnsi" w:eastAsia="Batang" w:hAnsiTheme="minorHAnsi" w:cstheme="minorHAnsi"/>
          <w:b/>
          <w:sz w:val="22"/>
          <w:szCs w:val="22"/>
        </w:rPr>
        <w:t>Donaghmoyne</w:t>
      </w:r>
      <w:proofErr w:type="spellEnd"/>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Telephone: 042 9662284</w:t>
      </w:r>
    </w:p>
    <w:p w14:paraId="4E09F859" w14:textId="142FC8BB" w:rsidR="000E6C87" w:rsidRPr="00AA11B0" w:rsidRDefault="000E6C87" w:rsidP="000E6C87">
      <w:pPr>
        <w:rPr>
          <w:rFonts w:asciiTheme="minorHAnsi" w:eastAsia="Batang" w:hAnsiTheme="minorHAnsi" w:cstheme="minorHAnsi"/>
          <w:b/>
          <w:sz w:val="22"/>
          <w:szCs w:val="22"/>
        </w:rPr>
      </w:pPr>
      <w:proofErr w:type="spellStart"/>
      <w:r w:rsidRPr="00AA11B0">
        <w:rPr>
          <w:rFonts w:asciiTheme="minorHAnsi" w:eastAsia="Batang" w:hAnsiTheme="minorHAnsi" w:cstheme="minorHAnsi"/>
          <w:b/>
          <w:sz w:val="22"/>
          <w:szCs w:val="22"/>
        </w:rPr>
        <w:t>Carrickmacross</w:t>
      </w:r>
      <w:proofErr w:type="spellEnd"/>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r w:rsidR="00B51045"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770900" w:rsidRPr="00AA11B0">
        <w:rPr>
          <w:rFonts w:asciiTheme="minorHAnsi" w:eastAsia="Batang" w:hAnsiTheme="minorHAnsi" w:cstheme="minorHAnsi"/>
          <w:b/>
          <w:sz w:val="22"/>
          <w:szCs w:val="22"/>
        </w:rPr>
        <w:t xml:space="preserve"> Email: stmichaelsnsdonaghmoyne@gmail.com</w:t>
      </w:r>
    </w:p>
    <w:p w14:paraId="4E09F85A" w14:textId="4D99815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 xml:space="preserve">Co. </w:t>
      </w:r>
      <w:proofErr w:type="gramStart"/>
      <w:r w:rsidRPr="00AA11B0">
        <w:rPr>
          <w:rFonts w:asciiTheme="minorHAnsi" w:eastAsia="Batang" w:hAnsiTheme="minorHAnsi" w:cstheme="minorHAnsi"/>
          <w:b/>
          <w:sz w:val="22"/>
          <w:szCs w:val="22"/>
        </w:rPr>
        <w:t>Monaghan</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Website: </w:t>
      </w:r>
      <w:hyperlink r:id="rId8" w:history="1">
        <w:r w:rsidRPr="00AA11B0">
          <w:rPr>
            <w:rStyle w:val="Hyperlink"/>
            <w:rFonts w:asciiTheme="minorHAnsi" w:eastAsia="Batang" w:hAnsiTheme="minorHAnsi" w:cstheme="minorHAnsi"/>
            <w:b/>
            <w:sz w:val="22"/>
            <w:szCs w:val="22"/>
          </w:rPr>
          <w:t>www.stmichaelsns.ie</w:t>
        </w:r>
      </w:hyperlink>
    </w:p>
    <w:p w14:paraId="4E09F85B" w14:textId="1337546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A81 EA37</w:t>
      </w:r>
      <w:r w:rsidR="00AA11B0" w:rsidRPr="00AA11B0">
        <w:rPr>
          <w:rFonts w:asciiTheme="minorHAnsi" w:eastAsia="Batang" w:hAnsiTheme="minorHAnsi" w:cstheme="minorHAnsi"/>
          <w:b/>
          <w:sz w:val="22"/>
          <w:szCs w:val="22"/>
        </w:rPr>
        <w:t>.</w:t>
      </w:r>
    </w:p>
    <w:p w14:paraId="4E09F85C" w14:textId="77777777" w:rsidR="000E6C87" w:rsidRPr="00AA11B0" w:rsidRDefault="000E6C87" w:rsidP="000E6C87">
      <w:pPr>
        <w:jc w:val="right"/>
        <w:rPr>
          <w:rFonts w:asciiTheme="minorHAnsi" w:eastAsia="Batang" w:hAnsiTheme="minorHAnsi" w:cstheme="minorHAnsi"/>
          <w:b/>
          <w:i/>
          <w:sz w:val="22"/>
          <w:szCs w:val="22"/>
        </w:rPr>
      </w:pPr>
    </w:p>
    <w:p w14:paraId="4E09F85D"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Principal: Ms F Whelan</w:t>
      </w:r>
    </w:p>
    <w:p w14:paraId="4E09F85E"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Vice Principal: Mrs R Campbell</w:t>
      </w:r>
    </w:p>
    <w:p w14:paraId="6B433287" w14:textId="3C8AD188" w:rsidR="00AA11B0" w:rsidRDefault="00AA11B0" w:rsidP="00E47912">
      <w:pPr>
        <w:rPr>
          <w:rFonts w:asciiTheme="minorHAnsi" w:hAnsiTheme="minorHAnsi" w:cstheme="minorHAnsi"/>
        </w:rPr>
      </w:pPr>
    </w:p>
    <w:p w14:paraId="349516A3" w14:textId="77777777" w:rsidR="00E47912" w:rsidRPr="00E47912" w:rsidRDefault="00E47912" w:rsidP="00E47912">
      <w:pPr>
        <w:rPr>
          <w:rFonts w:asciiTheme="minorHAnsi" w:hAnsiTheme="minorHAnsi" w:cstheme="minorHAnsi"/>
        </w:rPr>
      </w:pPr>
    </w:p>
    <w:p w14:paraId="7DE62299" w14:textId="77777777" w:rsidR="00E47912" w:rsidRPr="00E47912" w:rsidRDefault="00E47912" w:rsidP="00E47912">
      <w:pPr>
        <w:jc w:val="center"/>
        <w:rPr>
          <w:rFonts w:asciiTheme="minorHAnsi" w:hAnsiTheme="minorHAnsi" w:cstheme="minorHAnsi"/>
          <w:b/>
          <w:sz w:val="36"/>
          <w:szCs w:val="36"/>
        </w:rPr>
      </w:pPr>
      <w:r w:rsidRPr="00E47912">
        <w:rPr>
          <w:rFonts w:asciiTheme="minorHAnsi" w:hAnsiTheme="minorHAnsi" w:cstheme="minorHAnsi"/>
          <w:b/>
          <w:sz w:val="36"/>
          <w:szCs w:val="36"/>
        </w:rPr>
        <w:t>Homework Policy</w:t>
      </w:r>
    </w:p>
    <w:p w14:paraId="00CA4072" w14:textId="569248F3" w:rsidR="00E47912" w:rsidRDefault="00E47912" w:rsidP="00E47912">
      <w:pPr>
        <w:rPr>
          <w:rFonts w:asciiTheme="minorHAnsi" w:hAnsiTheme="minorHAnsi" w:cstheme="minorHAnsi"/>
        </w:rPr>
      </w:pPr>
    </w:p>
    <w:p w14:paraId="45057508" w14:textId="77777777" w:rsidR="00E47912" w:rsidRPr="00E47912" w:rsidRDefault="00E47912" w:rsidP="00E47912">
      <w:pPr>
        <w:rPr>
          <w:rFonts w:asciiTheme="minorHAnsi" w:hAnsiTheme="minorHAnsi" w:cstheme="minorHAnsi"/>
        </w:rPr>
      </w:pPr>
    </w:p>
    <w:p w14:paraId="6A170870" w14:textId="77777777" w:rsidR="00E47912" w:rsidRPr="00E47912" w:rsidRDefault="00E47912" w:rsidP="00E47912">
      <w:pPr>
        <w:rPr>
          <w:rFonts w:asciiTheme="minorHAnsi" w:hAnsiTheme="minorHAnsi" w:cstheme="minorHAnsi"/>
        </w:rPr>
      </w:pPr>
      <w:r w:rsidRPr="00E47912">
        <w:rPr>
          <w:rFonts w:asciiTheme="minorHAnsi" w:hAnsiTheme="minorHAnsi" w:cstheme="minorHAnsi"/>
        </w:rPr>
        <w:t>Homework is an integral link in the chain of communication between school and home.  Parents can monitor the progress of their children through continual reference to homework diaries and liaison with teachers.  This policy attempts to further strengthen positive home-school links through streamlining the processes involved.  The homework policy of St. Michael’s National School has been formulated by staff endorsed by the Board of Management.</w:t>
      </w:r>
    </w:p>
    <w:p w14:paraId="10ABA548" w14:textId="7D679D2D" w:rsidR="00E47912" w:rsidRDefault="00E47912" w:rsidP="00E47912">
      <w:pPr>
        <w:rPr>
          <w:rFonts w:asciiTheme="minorHAnsi" w:hAnsiTheme="minorHAnsi" w:cstheme="minorHAnsi"/>
          <w:b/>
        </w:rPr>
      </w:pPr>
    </w:p>
    <w:p w14:paraId="0B05CF6C" w14:textId="77777777" w:rsidR="00E47912" w:rsidRPr="00E47912" w:rsidRDefault="00E47912" w:rsidP="00E47912">
      <w:pPr>
        <w:rPr>
          <w:rFonts w:asciiTheme="minorHAnsi" w:hAnsiTheme="minorHAnsi" w:cstheme="minorHAnsi"/>
          <w:b/>
        </w:rPr>
      </w:pPr>
    </w:p>
    <w:p w14:paraId="23F06C03" w14:textId="77777777" w:rsidR="00E47912" w:rsidRPr="00E47912" w:rsidRDefault="00E47912" w:rsidP="00E47912">
      <w:pPr>
        <w:rPr>
          <w:rFonts w:asciiTheme="minorHAnsi" w:hAnsiTheme="minorHAnsi" w:cstheme="minorHAnsi"/>
          <w:b/>
        </w:rPr>
      </w:pPr>
      <w:r w:rsidRPr="00E47912">
        <w:rPr>
          <w:rFonts w:asciiTheme="minorHAnsi" w:hAnsiTheme="minorHAnsi" w:cstheme="minorHAnsi"/>
          <w:b/>
        </w:rPr>
        <w:t>Rationale</w:t>
      </w:r>
    </w:p>
    <w:p w14:paraId="308689E6" w14:textId="78F31050" w:rsidR="00E47912" w:rsidRPr="00E47912" w:rsidRDefault="00E47912" w:rsidP="00E47912">
      <w:pPr>
        <w:rPr>
          <w:rFonts w:asciiTheme="minorHAnsi" w:hAnsiTheme="minorHAnsi" w:cstheme="minorHAnsi"/>
        </w:rPr>
      </w:pPr>
      <w:r w:rsidRPr="00E47912">
        <w:rPr>
          <w:rFonts w:asciiTheme="minorHAnsi" w:hAnsiTheme="minorHAnsi" w:cstheme="minorHAnsi"/>
        </w:rPr>
        <w:t>The need to draft a school homework policy can be attributed to the following;</w:t>
      </w:r>
    </w:p>
    <w:p w14:paraId="3464FDAB" w14:textId="77777777" w:rsidR="00E47912" w:rsidRPr="00E47912" w:rsidRDefault="00E47912" w:rsidP="00E47912">
      <w:pPr>
        <w:numPr>
          <w:ilvl w:val="0"/>
          <w:numId w:val="12"/>
        </w:numPr>
        <w:rPr>
          <w:rFonts w:asciiTheme="minorHAnsi" w:hAnsiTheme="minorHAnsi" w:cstheme="minorHAnsi"/>
        </w:rPr>
      </w:pPr>
      <w:r w:rsidRPr="00E47912">
        <w:rPr>
          <w:rFonts w:asciiTheme="minorHAnsi" w:hAnsiTheme="minorHAnsi" w:cstheme="minorHAnsi"/>
        </w:rPr>
        <w:t>Further strengthening of home-school links</w:t>
      </w:r>
    </w:p>
    <w:p w14:paraId="21645D0B" w14:textId="77777777" w:rsidR="00E47912" w:rsidRPr="00E47912" w:rsidRDefault="00E47912" w:rsidP="00E47912">
      <w:pPr>
        <w:numPr>
          <w:ilvl w:val="0"/>
          <w:numId w:val="12"/>
        </w:numPr>
        <w:rPr>
          <w:rFonts w:asciiTheme="minorHAnsi" w:hAnsiTheme="minorHAnsi" w:cstheme="minorHAnsi"/>
        </w:rPr>
      </w:pPr>
      <w:r w:rsidRPr="00E47912">
        <w:rPr>
          <w:rFonts w:asciiTheme="minorHAnsi" w:hAnsiTheme="minorHAnsi" w:cstheme="minorHAnsi"/>
        </w:rPr>
        <w:t>Reinforcing the learning experienced by the child during the school day</w:t>
      </w:r>
    </w:p>
    <w:p w14:paraId="22523342" w14:textId="77777777" w:rsidR="00E47912" w:rsidRPr="00E47912" w:rsidRDefault="00E47912" w:rsidP="00E47912">
      <w:pPr>
        <w:numPr>
          <w:ilvl w:val="0"/>
          <w:numId w:val="12"/>
        </w:numPr>
        <w:rPr>
          <w:rFonts w:asciiTheme="minorHAnsi" w:hAnsiTheme="minorHAnsi" w:cstheme="minorHAnsi"/>
        </w:rPr>
      </w:pPr>
      <w:r w:rsidRPr="00E47912">
        <w:rPr>
          <w:rFonts w:asciiTheme="minorHAnsi" w:hAnsiTheme="minorHAnsi" w:cstheme="minorHAnsi"/>
        </w:rPr>
        <w:t>Ensuring clarity as to the recommended time to be spent on homework</w:t>
      </w:r>
    </w:p>
    <w:p w14:paraId="468530A9" w14:textId="1FC5C21A" w:rsidR="00E47912" w:rsidRDefault="00E47912" w:rsidP="00E47912">
      <w:pPr>
        <w:rPr>
          <w:rFonts w:asciiTheme="minorHAnsi" w:hAnsiTheme="minorHAnsi" w:cstheme="minorHAnsi"/>
          <w:b/>
        </w:rPr>
      </w:pPr>
    </w:p>
    <w:p w14:paraId="00B42ECC" w14:textId="77777777" w:rsidR="00E47912" w:rsidRPr="00E47912" w:rsidRDefault="00E47912" w:rsidP="00E47912">
      <w:pPr>
        <w:rPr>
          <w:rFonts w:asciiTheme="minorHAnsi" w:hAnsiTheme="minorHAnsi" w:cstheme="minorHAnsi"/>
          <w:b/>
        </w:rPr>
      </w:pPr>
    </w:p>
    <w:p w14:paraId="25379D63" w14:textId="1B74094D" w:rsidR="00E47912" w:rsidRPr="00E47912" w:rsidRDefault="00E47912" w:rsidP="00E47912">
      <w:pPr>
        <w:rPr>
          <w:rFonts w:asciiTheme="minorHAnsi" w:hAnsiTheme="minorHAnsi" w:cstheme="minorHAnsi"/>
          <w:b/>
        </w:rPr>
      </w:pPr>
      <w:r w:rsidRPr="00E47912">
        <w:rPr>
          <w:rFonts w:asciiTheme="minorHAnsi" w:hAnsiTheme="minorHAnsi" w:cstheme="minorHAnsi"/>
          <w:b/>
        </w:rPr>
        <w:t>Relationship to School Ethos</w:t>
      </w:r>
    </w:p>
    <w:p w14:paraId="619D9523" w14:textId="77777777" w:rsidR="00E47912" w:rsidRPr="00E47912" w:rsidRDefault="00E47912" w:rsidP="00E47912">
      <w:pPr>
        <w:numPr>
          <w:ilvl w:val="0"/>
          <w:numId w:val="13"/>
        </w:numPr>
        <w:rPr>
          <w:rFonts w:asciiTheme="minorHAnsi" w:hAnsiTheme="minorHAnsi" w:cstheme="minorHAnsi"/>
        </w:rPr>
      </w:pPr>
      <w:r w:rsidRPr="00E47912">
        <w:rPr>
          <w:rFonts w:asciiTheme="minorHAnsi" w:hAnsiTheme="minorHAnsi" w:cstheme="minorHAnsi"/>
        </w:rPr>
        <w:t>It is the policy of the school to, as far as is possible, identify all the needs of the pupil and put in place measures to adequately cater for their needs</w:t>
      </w:r>
    </w:p>
    <w:p w14:paraId="756F4610" w14:textId="77777777" w:rsidR="00E47912" w:rsidRPr="00E47912" w:rsidRDefault="00E47912" w:rsidP="00E47912">
      <w:pPr>
        <w:numPr>
          <w:ilvl w:val="0"/>
          <w:numId w:val="13"/>
        </w:numPr>
        <w:rPr>
          <w:rFonts w:asciiTheme="minorHAnsi" w:hAnsiTheme="minorHAnsi" w:cstheme="minorHAnsi"/>
        </w:rPr>
      </w:pPr>
      <w:r w:rsidRPr="00E47912">
        <w:rPr>
          <w:rFonts w:asciiTheme="minorHAnsi" w:hAnsiTheme="minorHAnsi" w:cstheme="minorHAnsi"/>
        </w:rPr>
        <w:t>The school also encourages the active involvement of parents in enabling their child to take responsibility and work independently.  The homework policy of the school facilitates these ideals.</w:t>
      </w:r>
    </w:p>
    <w:p w14:paraId="48DFD8A9" w14:textId="4D958380" w:rsidR="00E47912" w:rsidRDefault="00E47912" w:rsidP="00E47912">
      <w:pPr>
        <w:rPr>
          <w:rFonts w:asciiTheme="minorHAnsi" w:hAnsiTheme="minorHAnsi" w:cstheme="minorHAnsi"/>
          <w:b/>
        </w:rPr>
      </w:pPr>
    </w:p>
    <w:p w14:paraId="7BE29123" w14:textId="77777777" w:rsidR="00E47912" w:rsidRPr="00E47912" w:rsidRDefault="00E47912" w:rsidP="00E47912">
      <w:pPr>
        <w:rPr>
          <w:rFonts w:asciiTheme="minorHAnsi" w:hAnsiTheme="minorHAnsi" w:cstheme="minorHAnsi"/>
          <w:b/>
        </w:rPr>
      </w:pPr>
    </w:p>
    <w:p w14:paraId="45257D1B" w14:textId="3DE6E6BF" w:rsidR="00E47912" w:rsidRPr="00E47912" w:rsidRDefault="00E47912" w:rsidP="00E47912">
      <w:pPr>
        <w:rPr>
          <w:rFonts w:asciiTheme="minorHAnsi" w:hAnsiTheme="minorHAnsi" w:cstheme="minorHAnsi"/>
          <w:b/>
        </w:rPr>
      </w:pPr>
      <w:r w:rsidRPr="00E47912">
        <w:rPr>
          <w:rFonts w:asciiTheme="minorHAnsi" w:hAnsiTheme="minorHAnsi" w:cstheme="minorHAnsi"/>
          <w:b/>
        </w:rPr>
        <w:t>Aims and Objectives</w:t>
      </w:r>
    </w:p>
    <w:p w14:paraId="4A3D5624" w14:textId="4AE50A7F" w:rsidR="00E47912" w:rsidRPr="00E47912" w:rsidRDefault="00E47912" w:rsidP="00E47912">
      <w:pPr>
        <w:rPr>
          <w:rFonts w:asciiTheme="minorHAnsi" w:hAnsiTheme="minorHAnsi" w:cstheme="minorHAnsi"/>
        </w:rPr>
      </w:pPr>
      <w:r w:rsidRPr="00E47912">
        <w:rPr>
          <w:rFonts w:asciiTheme="minorHAnsi" w:hAnsiTheme="minorHAnsi" w:cstheme="minorHAnsi"/>
        </w:rPr>
        <w:t>The primary objectives of the policy are</w:t>
      </w:r>
      <w:r>
        <w:rPr>
          <w:rFonts w:asciiTheme="minorHAnsi" w:hAnsiTheme="minorHAnsi" w:cstheme="minorHAnsi"/>
        </w:rPr>
        <w:t xml:space="preserve">: </w:t>
      </w:r>
    </w:p>
    <w:p w14:paraId="2E1E7B0C" w14:textId="77777777" w:rsidR="00E47912" w:rsidRPr="00E47912" w:rsidRDefault="00E47912" w:rsidP="00E47912">
      <w:pPr>
        <w:numPr>
          <w:ilvl w:val="0"/>
          <w:numId w:val="14"/>
        </w:numPr>
        <w:rPr>
          <w:rFonts w:asciiTheme="minorHAnsi" w:hAnsiTheme="minorHAnsi" w:cstheme="minorHAnsi"/>
        </w:rPr>
      </w:pPr>
      <w:r w:rsidRPr="00E47912">
        <w:rPr>
          <w:rFonts w:asciiTheme="minorHAnsi" w:hAnsiTheme="minorHAnsi" w:cstheme="minorHAnsi"/>
        </w:rPr>
        <w:t>To consolidate learning through reinforcement of class work</w:t>
      </w:r>
    </w:p>
    <w:p w14:paraId="62633846" w14:textId="041EF14D" w:rsidR="00E47912" w:rsidRPr="00E47912" w:rsidRDefault="00E47912" w:rsidP="00E47912">
      <w:pPr>
        <w:numPr>
          <w:ilvl w:val="0"/>
          <w:numId w:val="14"/>
        </w:numPr>
        <w:rPr>
          <w:rFonts w:asciiTheme="minorHAnsi" w:hAnsiTheme="minorHAnsi" w:cstheme="minorHAnsi"/>
        </w:rPr>
      </w:pPr>
      <w:r w:rsidRPr="00E47912">
        <w:rPr>
          <w:rFonts w:asciiTheme="minorHAnsi" w:hAnsiTheme="minorHAnsi" w:cstheme="minorHAnsi"/>
        </w:rPr>
        <w:t>To enable the children</w:t>
      </w:r>
      <w:r>
        <w:rPr>
          <w:rFonts w:asciiTheme="minorHAnsi" w:hAnsiTheme="minorHAnsi" w:cstheme="minorHAnsi"/>
        </w:rPr>
        <w:t xml:space="preserve"> to</w:t>
      </w:r>
      <w:r w:rsidRPr="00E47912">
        <w:rPr>
          <w:rFonts w:asciiTheme="minorHAnsi" w:hAnsiTheme="minorHAnsi" w:cstheme="minorHAnsi"/>
        </w:rPr>
        <w:t xml:space="preserve"> develop a sense of responsibility and independence</w:t>
      </w:r>
    </w:p>
    <w:p w14:paraId="1372C91F" w14:textId="77777777" w:rsidR="00E47912" w:rsidRPr="00E47912" w:rsidRDefault="00E47912" w:rsidP="00E47912">
      <w:pPr>
        <w:numPr>
          <w:ilvl w:val="0"/>
          <w:numId w:val="14"/>
        </w:numPr>
        <w:rPr>
          <w:rFonts w:asciiTheme="minorHAnsi" w:hAnsiTheme="minorHAnsi" w:cstheme="minorHAnsi"/>
        </w:rPr>
      </w:pPr>
      <w:r w:rsidRPr="00E47912">
        <w:rPr>
          <w:rFonts w:asciiTheme="minorHAnsi" w:hAnsiTheme="minorHAnsi" w:cstheme="minorHAnsi"/>
        </w:rPr>
        <w:t>To enhance self-esteem through the provision of work that the child can manage comfortably at home</w:t>
      </w:r>
    </w:p>
    <w:p w14:paraId="359A6F1F" w14:textId="77777777" w:rsidR="00E47912" w:rsidRPr="00E47912" w:rsidRDefault="00E47912" w:rsidP="00E47912">
      <w:pPr>
        <w:numPr>
          <w:ilvl w:val="0"/>
          <w:numId w:val="14"/>
        </w:numPr>
        <w:rPr>
          <w:rFonts w:asciiTheme="minorHAnsi" w:hAnsiTheme="minorHAnsi" w:cstheme="minorHAnsi"/>
        </w:rPr>
      </w:pPr>
      <w:r w:rsidRPr="00E47912">
        <w:rPr>
          <w:rFonts w:asciiTheme="minorHAnsi" w:hAnsiTheme="minorHAnsi" w:cstheme="minorHAnsi"/>
        </w:rPr>
        <w:t>To foster self-discipline and study skills</w:t>
      </w:r>
    </w:p>
    <w:p w14:paraId="00A5CF55" w14:textId="77777777" w:rsidR="00E47912" w:rsidRPr="00E47912" w:rsidRDefault="00E47912" w:rsidP="00E47912">
      <w:pPr>
        <w:numPr>
          <w:ilvl w:val="0"/>
          <w:numId w:val="14"/>
        </w:numPr>
        <w:rPr>
          <w:rFonts w:asciiTheme="minorHAnsi" w:hAnsiTheme="minorHAnsi" w:cstheme="minorHAnsi"/>
        </w:rPr>
      </w:pPr>
      <w:r w:rsidRPr="00E47912">
        <w:rPr>
          <w:rFonts w:asciiTheme="minorHAnsi" w:hAnsiTheme="minorHAnsi" w:cstheme="minorHAnsi"/>
        </w:rPr>
        <w:t>To promote consistency and a uniform approach to homework across all classes</w:t>
      </w:r>
    </w:p>
    <w:p w14:paraId="004E962D" w14:textId="101EA3B8" w:rsidR="00E47912" w:rsidRPr="00E47912" w:rsidRDefault="00E47912" w:rsidP="00E47912">
      <w:pPr>
        <w:numPr>
          <w:ilvl w:val="0"/>
          <w:numId w:val="14"/>
        </w:numPr>
        <w:rPr>
          <w:rFonts w:asciiTheme="minorHAnsi" w:hAnsiTheme="minorHAnsi" w:cstheme="minorHAnsi"/>
        </w:rPr>
      </w:pPr>
      <w:r w:rsidRPr="00E47912">
        <w:rPr>
          <w:rFonts w:asciiTheme="minorHAnsi" w:hAnsiTheme="minorHAnsi" w:cstheme="minorHAnsi"/>
        </w:rPr>
        <w:t>To further develop links between home and school</w:t>
      </w:r>
    </w:p>
    <w:p w14:paraId="6DDE0035" w14:textId="61E3DCB7" w:rsidR="00E47912" w:rsidRPr="00E47912" w:rsidRDefault="00E47912" w:rsidP="00E47912">
      <w:pPr>
        <w:rPr>
          <w:rFonts w:asciiTheme="minorHAnsi" w:hAnsiTheme="minorHAnsi" w:cstheme="minorHAnsi"/>
        </w:rPr>
      </w:pPr>
      <w:r w:rsidRPr="00E47912">
        <w:rPr>
          <w:rFonts w:asciiTheme="minorHAnsi" w:hAnsiTheme="minorHAnsi" w:cstheme="minorHAnsi"/>
          <w:b/>
        </w:rPr>
        <w:lastRenderedPageBreak/>
        <w:t>Resources</w:t>
      </w:r>
    </w:p>
    <w:p w14:paraId="78BADFD8" w14:textId="0EC850C4" w:rsidR="00E47912" w:rsidRPr="00E47912" w:rsidRDefault="00E47912" w:rsidP="00E47912">
      <w:pPr>
        <w:numPr>
          <w:ilvl w:val="0"/>
          <w:numId w:val="15"/>
        </w:numPr>
        <w:rPr>
          <w:rFonts w:asciiTheme="minorHAnsi" w:hAnsiTheme="minorHAnsi" w:cstheme="minorHAnsi"/>
        </w:rPr>
      </w:pPr>
      <w:r w:rsidRPr="00E47912">
        <w:rPr>
          <w:rFonts w:asciiTheme="minorHAnsi" w:hAnsiTheme="minorHAnsi" w:cstheme="minorHAnsi"/>
        </w:rPr>
        <w:t>Homework Diary</w:t>
      </w:r>
      <w:r>
        <w:rPr>
          <w:rFonts w:asciiTheme="minorHAnsi" w:hAnsiTheme="minorHAnsi" w:cstheme="minorHAnsi"/>
        </w:rPr>
        <w:t xml:space="preserve"> /</w:t>
      </w:r>
      <w:r w:rsidR="00861321">
        <w:rPr>
          <w:rFonts w:asciiTheme="minorHAnsi" w:hAnsiTheme="minorHAnsi" w:cstheme="minorHAnsi"/>
        </w:rPr>
        <w:t xml:space="preserve"> Homework</w:t>
      </w:r>
      <w:r>
        <w:rPr>
          <w:rFonts w:asciiTheme="minorHAnsi" w:hAnsiTheme="minorHAnsi" w:cstheme="minorHAnsi"/>
        </w:rPr>
        <w:t xml:space="preserve"> Sheets</w:t>
      </w:r>
    </w:p>
    <w:p w14:paraId="342A6592" w14:textId="77777777" w:rsidR="00E47912" w:rsidRPr="00E47912" w:rsidRDefault="00E47912" w:rsidP="00E47912">
      <w:pPr>
        <w:numPr>
          <w:ilvl w:val="0"/>
          <w:numId w:val="15"/>
        </w:numPr>
        <w:rPr>
          <w:rFonts w:asciiTheme="minorHAnsi" w:hAnsiTheme="minorHAnsi" w:cstheme="minorHAnsi"/>
        </w:rPr>
      </w:pPr>
      <w:r w:rsidRPr="00E47912">
        <w:rPr>
          <w:rFonts w:asciiTheme="minorHAnsi" w:hAnsiTheme="minorHAnsi" w:cstheme="minorHAnsi"/>
        </w:rPr>
        <w:t>Blackboard / Whiteboard</w:t>
      </w:r>
    </w:p>
    <w:p w14:paraId="59874E81" w14:textId="77777777" w:rsidR="00E47912" w:rsidRPr="00E47912" w:rsidRDefault="00E47912" w:rsidP="00E47912">
      <w:pPr>
        <w:numPr>
          <w:ilvl w:val="0"/>
          <w:numId w:val="15"/>
        </w:numPr>
        <w:rPr>
          <w:rFonts w:asciiTheme="minorHAnsi" w:hAnsiTheme="minorHAnsi" w:cstheme="minorHAnsi"/>
        </w:rPr>
      </w:pPr>
      <w:r w:rsidRPr="00E47912">
        <w:rPr>
          <w:rFonts w:asciiTheme="minorHAnsi" w:hAnsiTheme="minorHAnsi" w:cstheme="minorHAnsi"/>
        </w:rPr>
        <w:t>Work sheets, textbooks, folders, exercise copies etc.</w:t>
      </w:r>
    </w:p>
    <w:p w14:paraId="36DB9B1B" w14:textId="77777777" w:rsidR="00E47912" w:rsidRPr="00E47912" w:rsidRDefault="00E47912" w:rsidP="00E47912">
      <w:pPr>
        <w:numPr>
          <w:ilvl w:val="0"/>
          <w:numId w:val="15"/>
        </w:numPr>
        <w:rPr>
          <w:rFonts w:asciiTheme="minorHAnsi" w:hAnsiTheme="minorHAnsi" w:cstheme="minorHAnsi"/>
        </w:rPr>
      </w:pPr>
      <w:r w:rsidRPr="00E47912">
        <w:rPr>
          <w:rFonts w:asciiTheme="minorHAnsi" w:hAnsiTheme="minorHAnsi" w:cstheme="minorHAnsi"/>
        </w:rPr>
        <w:t>I.C.T.</w:t>
      </w:r>
    </w:p>
    <w:p w14:paraId="21DA3865" w14:textId="77777777" w:rsidR="00E47912" w:rsidRPr="00E47912" w:rsidRDefault="00E47912" w:rsidP="00E47912">
      <w:pPr>
        <w:rPr>
          <w:rFonts w:asciiTheme="minorHAnsi" w:hAnsiTheme="minorHAnsi" w:cstheme="minorHAnsi"/>
        </w:rPr>
      </w:pPr>
    </w:p>
    <w:p w14:paraId="4BB24F83" w14:textId="77777777" w:rsidR="00E47912" w:rsidRPr="00E47912" w:rsidRDefault="00E47912" w:rsidP="00E47912">
      <w:pPr>
        <w:rPr>
          <w:rFonts w:asciiTheme="minorHAnsi" w:hAnsiTheme="minorHAnsi" w:cstheme="minorHAnsi"/>
          <w:b/>
        </w:rPr>
      </w:pPr>
    </w:p>
    <w:p w14:paraId="12A11FBF" w14:textId="77777777" w:rsidR="00E47912" w:rsidRPr="00E47912" w:rsidRDefault="00E47912" w:rsidP="00E47912">
      <w:pPr>
        <w:rPr>
          <w:rFonts w:asciiTheme="minorHAnsi" w:hAnsiTheme="minorHAnsi" w:cstheme="minorHAnsi"/>
          <w:b/>
        </w:rPr>
      </w:pPr>
      <w:r w:rsidRPr="00E47912">
        <w:rPr>
          <w:rFonts w:asciiTheme="minorHAnsi" w:hAnsiTheme="minorHAnsi" w:cstheme="minorHAnsi"/>
          <w:b/>
        </w:rPr>
        <w:t>Policy Content</w:t>
      </w:r>
    </w:p>
    <w:p w14:paraId="4A4B9CFB" w14:textId="35367A14" w:rsidR="00E47912" w:rsidRDefault="00E47912" w:rsidP="00E47912">
      <w:pPr>
        <w:rPr>
          <w:rFonts w:asciiTheme="minorHAnsi" w:hAnsiTheme="minorHAnsi" w:cstheme="minorHAnsi"/>
        </w:rPr>
      </w:pPr>
      <w:r w:rsidRPr="00E47912">
        <w:rPr>
          <w:rFonts w:asciiTheme="minorHAnsi" w:hAnsiTheme="minorHAnsi" w:cstheme="minorHAnsi"/>
        </w:rPr>
        <w:t>It is school policy to assign appropriate class-related levels of homework as an important reinforcement in the learning process.  Good study habits are fostered, independent learning is promoted and self-discipline is developed.  Homework is normally given at a set time daily, and this is at the discretion of each classroom teacher. Adequate time to write down homework is provided. Below are the approximate allocations for our school. However, these are merely a guideline and may differ on occasion or depending on capabilities and ability of the individual child.</w:t>
      </w:r>
    </w:p>
    <w:p w14:paraId="05F62EA1" w14:textId="50679667" w:rsidR="00E47912" w:rsidRDefault="00E47912" w:rsidP="00E47912">
      <w:pPr>
        <w:rPr>
          <w:rFonts w:asciiTheme="minorHAnsi" w:hAnsiTheme="minorHAnsi" w:cstheme="minorHAnsi"/>
        </w:rPr>
      </w:pPr>
    </w:p>
    <w:tbl>
      <w:tblPr>
        <w:tblStyle w:val="TableGrid"/>
        <w:tblW w:w="0" w:type="auto"/>
        <w:tblLook w:val="04A0" w:firstRow="1" w:lastRow="0" w:firstColumn="1" w:lastColumn="0" w:noHBand="0" w:noVBand="1"/>
      </w:tblPr>
      <w:tblGrid>
        <w:gridCol w:w="4498"/>
        <w:gridCol w:w="4518"/>
      </w:tblGrid>
      <w:tr w:rsidR="00E47912" w14:paraId="248FD356" w14:textId="77777777" w:rsidTr="00E47912">
        <w:tc>
          <w:tcPr>
            <w:tcW w:w="4621" w:type="dxa"/>
          </w:tcPr>
          <w:p w14:paraId="13116CF1" w14:textId="07408291" w:rsidR="00E47912" w:rsidRPr="00E47912" w:rsidRDefault="00E47912" w:rsidP="00E47912">
            <w:pPr>
              <w:jc w:val="center"/>
              <w:rPr>
                <w:rFonts w:asciiTheme="minorHAnsi" w:hAnsiTheme="minorHAnsi" w:cstheme="minorHAnsi"/>
                <w:b/>
                <w:bCs/>
              </w:rPr>
            </w:pPr>
            <w:r w:rsidRPr="00E47912">
              <w:rPr>
                <w:rFonts w:asciiTheme="minorHAnsi" w:hAnsiTheme="minorHAnsi" w:cstheme="minorHAnsi"/>
                <w:b/>
                <w:bCs/>
              </w:rPr>
              <w:t>Class</w:t>
            </w:r>
          </w:p>
        </w:tc>
        <w:tc>
          <w:tcPr>
            <w:tcW w:w="4621" w:type="dxa"/>
          </w:tcPr>
          <w:p w14:paraId="57C87E44" w14:textId="77777777" w:rsidR="00E47912" w:rsidRPr="00E47912" w:rsidRDefault="00E47912" w:rsidP="00E47912">
            <w:pPr>
              <w:jc w:val="center"/>
              <w:rPr>
                <w:rFonts w:asciiTheme="minorHAnsi" w:hAnsiTheme="minorHAnsi" w:cstheme="minorHAnsi"/>
                <w:b/>
                <w:bCs/>
              </w:rPr>
            </w:pPr>
            <w:r w:rsidRPr="00E47912">
              <w:rPr>
                <w:rFonts w:asciiTheme="minorHAnsi" w:hAnsiTheme="minorHAnsi" w:cstheme="minorHAnsi"/>
                <w:b/>
                <w:bCs/>
              </w:rPr>
              <w:t>Approximate Time Allocations</w:t>
            </w:r>
          </w:p>
          <w:p w14:paraId="1E8D0F47" w14:textId="0AF0ED33" w:rsidR="00E47912" w:rsidRPr="00E47912" w:rsidRDefault="00E47912" w:rsidP="00E47912">
            <w:pPr>
              <w:jc w:val="center"/>
              <w:rPr>
                <w:rFonts w:asciiTheme="minorHAnsi" w:hAnsiTheme="minorHAnsi" w:cstheme="minorHAnsi"/>
                <w:b/>
                <w:bCs/>
              </w:rPr>
            </w:pPr>
          </w:p>
        </w:tc>
      </w:tr>
      <w:tr w:rsidR="00E47912" w14:paraId="78A32B7F" w14:textId="77777777" w:rsidTr="00E47912">
        <w:tc>
          <w:tcPr>
            <w:tcW w:w="4621" w:type="dxa"/>
          </w:tcPr>
          <w:p w14:paraId="37DDEE69" w14:textId="50B4DE7C" w:rsidR="00E47912" w:rsidRDefault="00E47912" w:rsidP="00E47912">
            <w:pPr>
              <w:rPr>
                <w:rFonts w:asciiTheme="minorHAnsi" w:hAnsiTheme="minorHAnsi" w:cstheme="minorHAnsi"/>
              </w:rPr>
            </w:pPr>
            <w:r>
              <w:rPr>
                <w:rFonts w:asciiTheme="minorHAnsi" w:hAnsiTheme="minorHAnsi" w:cstheme="minorHAnsi"/>
              </w:rPr>
              <w:t>Junior Infants</w:t>
            </w:r>
          </w:p>
        </w:tc>
        <w:tc>
          <w:tcPr>
            <w:tcW w:w="4621" w:type="dxa"/>
          </w:tcPr>
          <w:p w14:paraId="580FFE7F" w14:textId="45182A5F" w:rsidR="00E47912" w:rsidRDefault="00E47912" w:rsidP="00E47912">
            <w:pPr>
              <w:rPr>
                <w:rFonts w:asciiTheme="minorHAnsi" w:hAnsiTheme="minorHAnsi" w:cstheme="minorHAnsi"/>
              </w:rPr>
            </w:pPr>
            <w:r>
              <w:rPr>
                <w:rFonts w:asciiTheme="minorHAnsi" w:hAnsiTheme="minorHAnsi" w:cstheme="minorHAnsi"/>
              </w:rPr>
              <w:t>Up to 20 minutes</w:t>
            </w:r>
          </w:p>
        </w:tc>
      </w:tr>
      <w:tr w:rsidR="00E47912" w14:paraId="6EABECE2" w14:textId="77777777" w:rsidTr="00E47912">
        <w:tc>
          <w:tcPr>
            <w:tcW w:w="4621" w:type="dxa"/>
          </w:tcPr>
          <w:p w14:paraId="26C88D6A" w14:textId="2333C76D" w:rsidR="00E47912" w:rsidRDefault="00E47912" w:rsidP="00E47912">
            <w:pPr>
              <w:rPr>
                <w:rFonts w:asciiTheme="minorHAnsi" w:hAnsiTheme="minorHAnsi" w:cstheme="minorHAnsi"/>
              </w:rPr>
            </w:pPr>
            <w:r>
              <w:rPr>
                <w:rFonts w:asciiTheme="minorHAnsi" w:hAnsiTheme="minorHAnsi" w:cstheme="minorHAnsi"/>
              </w:rPr>
              <w:t>Senior Infants</w:t>
            </w:r>
          </w:p>
        </w:tc>
        <w:tc>
          <w:tcPr>
            <w:tcW w:w="4621" w:type="dxa"/>
          </w:tcPr>
          <w:p w14:paraId="76E5F319" w14:textId="5C23D08E" w:rsidR="00E47912" w:rsidRDefault="00E47912" w:rsidP="00E47912">
            <w:pPr>
              <w:rPr>
                <w:rFonts w:asciiTheme="minorHAnsi" w:hAnsiTheme="minorHAnsi" w:cstheme="minorHAnsi"/>
              </w:rPr>
            </w:pPr>
            <w:r>
              <w:rPr>
                <w:rFonts w:asciiTheme="minorHAnsi" w:hAnsiTheme="minorHAnsi" w:cstheme="minorHAnsi"/>
              </w:rPr>
              <w:t>Up to 20 minutes</w:t>
            </w:r>
          </w:p>
        </w:tc>
      </w:tr>
      <w:tr w:rsidR="00E47912" w14:paraId="20920E29" w14:textId="77777777" w:rsidTr="00E47912">
        <w:tc>
          <w:tcPr>
            <w:tcW w:w="4621" w:type="dxa"/>
          </w:tcPr>
          <w:p w14:paraId="54AB7C08" w14:textId="2D67FB5A" w:rsidR="00E47912" w:rsidRDefault="00E47912" w:rsidP="00E47912">
            <w:pPr>
              <w:rPr>
                <w:rFonts w:asciiTheme="minorHAnsi" w:hAnsiTheme="minorHAnsi" w:cstheme="minorHAnsi"/>
              </w:rPr>
            </w:pPr>
            <w:r>
              <w:rPr>
                <w:rFonts w:asciiTheme="minorHAnsi" w:hAnsiTheme="minorHAnsi" w:cstheme="minorHAnsi"/>
              </w:rPr>
              <w:t>First Class</w:t>
            </w:r>
          </w:p>
        </w:tc>
        <w:tc>
          <w:tcPr>
            <w:tcW w:w="4621" w:type="dxa"/>
          </w:tcPr>
          <w:p w14:paraId="51C22854" w14:textId="762F7FD5" w:rsidR="00E47912" w:rsidRDefault="00E47912" w:rsidP="00E47912">
            <w:pPr>
              <w:rPr>
                <w:rFonts w:asciiTheme="minorHAnsi" w:hAnsiTheme="minorHAnsi" w:cstheme="minorHAnsi"/>
              </w:rPr>
            </w:pPr>
            <w:r>
              <w:rPr>
                <w:rFonts w:asciiTheme="minorHAnsi" w:hAnsiTheme="minorHAnsi" w:cstheme="minorHAnsi"/>
              </w:rPr>
              <w:t>Up to 30 minutes</w:t>
            </w:r>
          </w:p>
        </w:tc>
      </w:tr>
      <w:tr w:rsidR="00E47912" w14:paraId="39CE5862" w14:textId="77777777" w:rsidTr="00E47912">
        <w:tc>
          <w:tcPr>
            <w:tcW w:w="4621" w:type="dxa"/>
          </w:tcPr>
          <w:p w14:paraId="1E360719" w14:textId="5CF527C6" w:rsidR="00E47912" w:rsidRDefault="00E47912" w:rsidP="00E47912">
            <w:pPr>
              <w:rPr>
                <w:rFonts w:asciiTheme="minorHAnsi" w:hAnsiTheme="minorHAnsi" w:cstheme="minorHAnsi"/>
              </w:rPr>
            </w:pPr>
            <w:r>
              <w:rPr>
                <w:rFonts w:asciiTheme="minorHAnsi" w:hAnsiTheme="minorHAnsi" w:cstheme="minorHAnsi"/>
              </w:rPr>
              <w:t>Second Class</w:t>
            </w:r>
          </w:p>
        </w:tc>
        <w:tc>
          <w:tcPr>
            <w:tcW w:w="4621" w:type="dxa"/>
          </w:tcPr>
          <w:p w14:paraId="19BB1982" w14:textId="4072F253" w:rsidR="00E47912" w:rsidRDefault="00E47912" w:rsidP="00E47912">
            <w:pPr>
              <w:rPr>
                <w:rFonts w:asciiTheme="minorHAnsi" w:hAnsiTheme="minorHAnsi" w:cstheme="minorHAnsi"/>
              </w:rPr>
            </w:pPr>
            <w:r>
              <w:rPr>
                <w:rFonts w:asciiTheme="minorHAnsi" w:hAnsiTheme="minorHAnsi" w:cstheme="minorHAnsi"/>
              </w:rPr>
              <w:t>Up to 30 minutes</w:t>
            </w:r>
          </w:p>
        </w:tc>
      </w:tr>
      <w:tr w:rsidR="00E47912" w14:paraId="67BBA614" w14:textId="77777777" w:rsidTr="00E47912">
        <w:tc>
          <w:tcPr>
            <w:tcW w:w="4621" w:type="dxa"/>
          </w:tcPr>
          <w:p w14:paraId="3C217E5E" w14:textId="39547034" w:rsidR="00E47912" w:rsidRDefault="00E47912" w:rsidP="00E47912">
            <w:pPr>
              <w:rPr>
                <w:rFonts w:asciiTheme="minorHAnsi" w:hAnsiTheme="minorHAnsi" w:cstheme="minorHAnsi"/>
              </w:rPr>
            </w:pPr>
            <w:r>
              <w:rPr>
                <w:rFonts w:asciiTheme="minorHAnsi" w:hAnsiTheme="minorHAnsi" w:cstheme="minorHAnsi"/>
              </w:rPr>
              <w:t>Third Class</w:t>
            </w:r>
          </w:p>
        </w:tc>
        <w:tc>
          <w:tcPr>
            <w:tcW w:w="4621" w:type="dxa"/>
          </w:tcPr>
          <w:p w14:paraId="6BF9C306" w14:textId="38C38D37" w:rsidR="00E47912" w:rsidRDefault="00E47912" w:rsidP="00E47912">
            <w:pPr>
              <w:rPr>
                <w:rFonts w:asciiTheme="minorHAnsi" w:hAnsiTheme="minorHAnsi" w:cstheme="minorHAnsi"/>
              </w:rPr>
            </w:pPr>
            <w:r>
              <w:rPr>
                <w:rFonts w:asciiTheme="minorHAnsi" w:hAnsiTheme="minorHAnsi" w:cstheme="minorHAnsi"/>
              </w:rPr>
              <w:t>Up to 40 minutes</w:t>
            </w:r>
          </w:p>
        </w:tc>
      </w:tr>
      <w:tr w:rsidR="00E47912" w14:paraId="36DD0F74" w14:textId="77777777" w:rsidTr="00E47912">
        <w:tc>
          <w:tcPr>
            <w:tcW w:w="4621" w:type="dxa"/>
          </w:tcPr>
          <w:p w14:paraId="24DF327F" w14:textId="3F3A96B3" w:rsidR="00E47912" w:rsidRDefault="00E47912" w:rsidP="00E47912">
            <w:pPr>
              <w:rPr>
                <w:rFonts w:asciiTheme="minorHAnsi" w:hAnsiTheme="minorHAnsi" w:cstheme="minorHAnsi"/>
              </w:rPr>
            </w:pPr>
            <w:r>
              <w:rPr>
                <w:rFonts w:asciiTheme="minorHAnsi" w:hAnsiTheme="minorHAnsi" w:cstheme="minorHAnsi"/>
              </w:rPr>
              <w:t>Fourth Class</w:t>
            </w:r>
          </w:p>
        </w:tc>
        <w:tc>
          <w:tcPr>
            <w:tcW w:w="4621" w:type="dxa"/>
          </w:tcPr>
          <w:p w14:paraId="21A0F4D3" w14:textId="343358DF" w:rsidR="00E47912" w:rsidRDefault="00E47912" w:rsidP="00E47912">
            <w:pPr>
              <w:rPr>
                <w:rFonts w:asciiTheme="minorHAnsi" w:hAnsiTheme="minorHAnsi" w:cstheme="minorHAnsi"/>
              </w:rPr>
            </w:pPr>
            <w:r>
              <w:rPr>
                <w:rFonts w:asciiTheme="minorHAnsi" w:hAnsiTheme="minorHAnsi" w:cstheme="minorHAnsi"/>
              </w:rPr>
              <w:t>Up to 40 minutes</w:t>
            </w:r>
          </w:p>
        </w:tc>
      </w:tr>
      <w:tr w:rsidR="00E47912" w14:paraId="4CBCB6C7" w14:textId="77777777" w:rsidTr="00E47912">
        <w:tc>
          <w:tcPr>
            <w:tcW w:w="4621" w:type="dxa"/>
          </w:tcPr>
          <w:p w14:paraId="59A6B5F2" w14:textId="2DDD4C0D" w:rsidR="00E47912" w:rsidRDefault="00E47912" w:rsidP="00E47912">
            <w:pPr>
              <w:rPr>
                <w:rFonts w:asciiTheme="minorHAnsi" w:hAnsiTheme="minorHAnsi" w:cstheme="minorHAnsi"/>
              </w:rPr>
            </w:pPr>
            <w:r>
              <w:rPr>
                <w:rFonts w:asciiTheme="minorHAnsi" w:hAnsiTheme="minorHAnsi" w:cstheme="minorHAnsi"/>
              </w:rPr>
              <w:t>Fifth Class</w:t>
            </w:r>
          </w:p>
        </w:tc>
        <w:tc>
          <w:tcPr>
            <w:tcW w:w="4621" w:type="dxa"/>
          </w:tcPr>
          <w:p w14:paraId="6B9EF8D3" w14:textId="636AFF3D" w:rsidR="00E47912" w:rsidRDefault="00E47912" w:rsidP="00E47912">
            <w:pPr>
              <w:rPr>
                <w:rFonts w:asciiTheme="minorHAnsi" w:hAnsiTheme="minorHAnsi" w:cstheme="minorHAnsi"/>
              </w:rPr>
            </w:pPr>
            <w:r>
              <w:rPr>
                <w:rFonts w:asciiTheme="minorHAnsi" w:hAnsiTheme="minorHAnsi" w:cstheme="minorHAnsi"/>
              </w:rPr>
              <w:t>Up to 60 minutes</w:t>
            </w:r>
          </w:p>
        </w:tc>
      </w:tr>
      <w:tr w:rsidR="00E47912" w14:paraId="1879699C" w14:textId="77777777" w:rsidTr="00E47912">
        <w:tc>
          <w:tcPr>
            <w:tcW w:w="4621" w:type="dxa"/>
          </w:tcPr>
          <w:p w14:paraId="7EBCE182" w14:textId="3757B8AC" w:rsidR="00E47912" w:rsidRDefault="00E47912" w:rsidP="00E47912">
            <w:pPr>
              <w:rPr>
                <w:rFonts w:asciiTheme="minorHAnsi" w:hAnsiTheme="minorHAnsi" w:cstheme="minorHAnsi"/>
              </w:rPr>
            </w:pPr>
            <w:r>
              <w:rPr>
                <w:rFonts w:asciiTheme="minorHAnsi" w:hAnsiTheme="minorHAnsi" w:cstheme="minorHAnsi"/>
              </w:rPr>
              <w:t>Sixth Class</w:t>
            </w:r>
          </w:p>
        </w:tc>
        <w:tc>
          <w:tcPr>
            <w:tcW w:w="4621" w:type="dxa"/>
          </w:tcPr>
          <w:p w14:paraId="2F2423AD" w14:textId="074D88C8" w:rsidR="00E47912" w:rsidRDefault="00E47912" w:rsidP="00E47912">
            <w:pPr>
              <w:rPr>
                <w:rFonts w:asciiTheme="minorHAnsi" w:hAnsiTheme="minorHAnsi" w:cstheme="minorHAnsi"/>
              </w:rPr>
            </w:pPr>
            <w:r>
              <w:rPr>
                <w:rFonts w:asciiTheme="minorHAnsi" w:hAnsiTheme="minorHAnsi" w:cstheme="minorHAnsi"/>
              </w:rPr>
              <w:t>Up to 60 minutes</w:t>
            </w:r>
          </w:p>
        </w:tc>
      </w:tr>
    </w:tbl>
    <w:p w14:paraId="6724A8AE" w14:textId="0467FB46" w:rsidR="00E47912" w:rsidRDefault="00E47912" w:rsidP="00E47912">
      <w:pPr>
        <w:rPr>
          <w:rFonts w:asciiTheme="minorHAnsi" w:hAnsiTheme="minorHAnsi" w:cstheme="minorHAnsi"/>
        </w:rPr>
      </w:pPr>
    </w:p>
    <w:p w14:paraId="241F5AAA" w14:textId="77777777" w:rsidR="00E47912" w:rsidRPr="00E47912" w:rsidRDefault="00E47912" w:rsidP="00E47912">
      <w:pPr>
        <w:rPr>
          <w:rFonts w:asciiTheme="minorHAnsi" w:hAnsiTheme="minorHAnsi" w:cstheme="minorHAnsi"/>
        </w:rPr>
      </w:pPr>
    </w:p>
    <w:p w14:paraId="53639F48" w14:textId="37D0603C" w:rsidR="00E47912" w:rsidRPr="00E47912" w:rsidRDefault="00E47912" w:rsidP="00E47912">
      <w:pPr>
        <w:numPr>
          <w:ilvl w:val="0"/>
          <w:numId w:val="16"/>
        </w:numPr>
        <w:rPr>
          <w:rFonts w:asciiTheme="minorHAnsi" w:hAnsiTheme="minorHAnsi" w:cstheme="minorHAnsi"/>
        </w:rPr>
      </w:pPr>
      <w:r w:rsidRPr="00E47912">
        <w:rPr>
          <w:rFonts w:asciiTheme="minorHAnsi" w:hAnsiTheme="minorHAnsi" w:cstheme="minorHAnsi"/>
        </w:rPr>
        <w:t>Homework is generally based on class related work or work already covered in class.  It should contain a balance between reading, learning and writing.</w:t>
      </w:r>
      <w:r>
        <w:rPr>
          <w:rFonts w:asciiTheme="minorHAnsi" w:hAnsiTheme="minorHAnsi" w:cstheme="minorHAnsi"/>
        </w:rPr>
        <w:t xml:space="preserve"> </w:t>
      </w:r>
      <w:r w:rsidRPr="00E47912">
        <w:rPr>
          <w:rFonts w:asciiTheme="minorHAnsi" w:hAnsiTheme="minorHAnsi" w:cstheme="minorHAnsi"/>
        </w:rPr>
        <w:t>Time devoted to reading and learning is as important as written work</w:t>
      </w:r>
      <w:r>
        <w:rPr>
          <w:rFonts w:asciiTheme="minorHAnsi" w:hAnsiTheme="minorHAnsi" w:cstheme="minorHAnsi"/>
        </w:rPr>
        <w:t>.</w:t>
      </w:r>
    </w:p>
    <w:p w14:paraId="2FE26AE5" w14:textId="3514BCAF" w:rsidR="00E47912" w:rsidRPr="00E47912" w:rsidRDefault="00E47912" w:rsidP="00E47912">
      <w:pPr>
        <w:numPr>
          <w:ilvl w:val="0"/>
          <w:numId w:val="16"/>
        </w:numPr>
        <w:rPr>
          <w:rFonts w:asciiTheme="minorHAnsi" w:hAnsiTheme="minorHAnsi" w:cstheme="minorHAnsi"/>
        </w:rPr>
      </w:pPr>
      <w:r w:rsidRPr="00E47912">
        <w:rPr>
          <w:rFonts w:asciiTheme="minorHAnsi" w:hAnsiTheme="minorHAnsi" w:cstheme="minorHAnsi"/>
        </w:rPr>
        <w:t>The assigned homework is explained to children in advance.</w:t>
      </w:r>
      <w:r>
        <w:rPr>
          <w:rFonts w:asciiTheme="minorHAnsi" w:hAnsiTheme="minorHAnsi" w:cstheme="minorHAnsi"/>
        </w:rPr>
        <w:t xml:space="preserve"> </w:t>
      </w:r>
      <w:r w:rsidRPr="00E47912">
        <w:rPr>
          <w:rFonts w:asciiTheme="minorHAnsi" w:hAnsiTheme="minorHAnsi" w:cstheme="minorHAnsi"/>
        </w:rPr>
        <w:t xml:space="preserve">The different levels of the pupils are also taken into account and differentiation of task is initiated where relevant. </w:t>
      </w:r>
    </w:p>
    <w:p w14:paraId="1C2B8F96" w14:textId="77777777" w:rsidR="00E47912" w:rsidRPr="00E47912" w:rsidRDefault="00E47912" w:rsidP="00E47912">
      <w:pPr>
        <w:numPr>
          <w:ilvl w:val="0"/>
          <w:numId w:val="16"/>
        </w:numPr>
        <w:rPr>
          <w:rFonts w:asciiTheme="minorHAnsi" w:hAnsiTheme="minorHAnsi" w:cstheme="minorHAnsi"/>
        </w:rPr>
      </w:pPr>
      <w:r w:rsidRPr="00E47912">
        <w:rPr>
          <w:rFonts w:asciiTheme="minorHAnsi" w:hAnsiTheme="minorHAnsi" w:cstheme="minorHAnsi"/>
        </w:rPr>
        <w:t>Student’s individual needs and abilities will be taken into consideration by class teachers, and every effort will be made to differentiate and allocate appropriate homework, which allows each child to achieve success and promote a sense of self belief.</w:t>
      </w:r>
    </w:p>
    <w:p w14:paraId="4E303067" w14:textId="6084C747" w:rsidR="00E47912" w:rsidRPr="00E47912" w:rsidRDefault="00E47912" w:rsidP="00E47912">
      <w:pPr>
        <w:numPr>
          <w:ilvl w:val="0"/>
          <w:numId w:val="16"/>
        </w:numPr>
        <w:rPr>
          <w:rFonts w:asciiTheme="minorHAnsi" w:hAnsiTheme="minorHAnsi" w:cstheme="minorHAnsi"/>
        </w:rPr>
      </w:pPr>
      <w:r w:rsidRPr="00E47912">
        <w:rPr>
          <w:rFonts w:asciiTheme="minorHAnsi" w:hAnsiTheme="minorHAnsi" w:cstheme="minorHAnsi"/>
        </w:rPr>
        <w:t>Homework is given from Mondays to Thursdays and generally is not given at weekends unless it has been neglected during the week, or unless exceptional circumstances such as projects or book weeks occur.</w:t>
      </w:r>
      <w:r>
        <w:rPr>
          <w:rFonts w:asciiTheme="minorHAnsi" w:hAnsiTheme="minorHAnsi" w:cstheme="minorHAnsi"/>
        </w:rPr>
        <w:t xml:space="preserve"> </w:t>
      </w:r>
    </w:p>
    <w:p w14:paraId="29BDC120" w14:textId="190F0241" w:rsidR="00E47912" w:rsidRPr="00E47912" w:rsidRDefault="00E47912" w:rsidP="00E47912">
      <w:pPr>
        <w:numPr>
          <w:ilvl w:val="0"/>
          <w:numId w:val="16"/>
        </w:numPr>
        <w:rPr>
          <w:rFonts w:asciiTheme="minorHAnsi" w:hAnsiTheme="minorHAnsi" w:cstheme="minorHAnsi"/>
        </w:rPr>
      </w:pPr>
      <w:r w:rsidRPr="00E47912">
        <w:rPr>
          <w:rFonts w:asciiTheme="minorHAnsi" w:hAnsiTheme="minorHAnsi" w:cstheme="minorHAnsi"/>
        </w:rPr>
        <w:t>Homework is not linked to behaviour but occasionally children are rewarded with reduced homework if they have worked /behaved well. Additional homework may be given to children if they continuously present incomplete</w:t>
      </w:r>
      <w:r>
        <w:rPr>
          <w:rFonts w:asciiTheme="minorHAnsi" w:hAnsiTheme="minorHAnsi" w:cstheme="minorHAnsi"/>
        </w:rPr>
        <w:t>, u</w:t>
      </w:r>
      <w:r w:rsidRPr="00E47912">
        <w:rPr>
          <w:rFonts w:asciiTheme="minorHAnsi" w:hAnsiTheme="minorHAnsi" w:cstheme="minorHAnsi"/>
        </w:rPr>
        <w:t>nsatisfactory homework to their teacher. A note will be issued to parents explaining this.</w:t>
      </w:r>
    </w:p>
    <w:p w14:paraId="6FA6BD11" w14:textId="77777777" w:rsidR="00E47912" w:rsidRPr="00E47912" w:rsidRDefault="00E47912" w:rsidP="00E47912">
      <w:pPr>
        <w:numPr>
          <w:ilvl w:val="0"/>
          <w:numId w:val="16"/>
        </w:numPr>
        <w:rPr>
          <w:rFonts w:asciiTheme="minorHAnsi" w:hAnsiTheme="minorHAnsi" w:cstheme="minorHAnsi"/>
        </w:rPr>
      </w:pPr>
      <w:r w:rsidRPr="00E47912">
        <w:rPr>
          <w:rFonts w:asciiTheme="minorHAnsi" w:hAnsiTheme="minorHAnsi" w:cstheme="minorHAnsi"/>
        </w:rPr>
        <w:lastRenderedPageBreak/>
        <w:t>It is not school policy to issue homework as an exercise in isolation.  It will in most instances be an integral part of the subject being taught and be consistent.</w:t>
      </w:r>
    </w:p>
    <w:p w14:paraId="6AB02A36" w14:textId="683AEE2F" w:rsidR="00E47912" w:rsidRPr="00E47912" w:rsidRDefault="00E47912" w:rsidP="00E47912">
      <w:pPr>
        <w:numPr>
          <w:ilvl w:val="0"/>
          <w:numId w:val="16"/>
        </w:numPr>
        <w:rPr>
          <w:rFonts w:asciiTheme="minorHAnsi" w:hAnsiTheme="minorHAnsi" w:cstheme="minorHAnsi"/>
        </w:rPr>
      </w:pPr>
      <w:r w:rsidRPr="00E47912">
        <w:rPr>
          <w:rFonts w:asciiTheme="minorHAnsi" w:hAnsiTheme="minorHAnsi" w:cstheme="minorHAnsi"/>
        </w:rPr>
        <w:t>The Special Educational Needs Teacher will give homework to her allocated pupils but only as a reinforcement of class work.  Reading is routinely given as homework and should be accorded priority consideration</w:t>
      </w:r>
      <w:r>
        <w:rPr>
          <w:rFonts w:asciiTheme="minorHAnsi" w:hAnsiTheme="minorHAnsi" w:cstheme="minorHAnsi"/>
        </w:rPr>
        <w:t>.</w:t>
      </w:r>
    </w:p>
    <w:p w14:paraId="03504F55" w14:textId="477ED840" w:rsidR="00E47912" w:rsidRPr="00E47912" w:rsidRDefault="00E47912" w:rsidP="00E47912">
      <w:pPr>
        <w:numPr>
          <w:ilvl w:val="0"/>
          <w:numId w:val="16"/>
        </w:numPr>
        <w:rPr>
          <w:rFonts w:asciiTheme="minorHAnsi" w:hAnsiTheme="minorHAnsi" w:cstheme="minorHAnsi"/>
        </w:rPr>
      </w:pPr>
      <w:r w:rsidRPr="00E47912">
        <w:rPr>
          <w:rFonts w:asciiTheme="minorHAnsi" w:hAnsiTheme="minorHAnsi" w:cstheme="minorHAnsi"/>
        </w:rPr>
        <w:t>If homework causes stress or worry to the child, parents are encouraged to convey these anxieties to the class teacher.  If homework cannot be completed on a particular night, parents are asked to forward a written note</w:t>
      </w:r>
      <w:r>
        <w:rPr>
          <w:rFonts w:asciiTheme="minorHAnsi" w:hAnsiTheme="minorHAnsi" w:cstheme="minorHAnsi"/>
        </w:rPr>
        <w:t xml:space="preserve"> / email. </w:t>
      </w:r>
    </w:p>
    <w:p w14:paraId="3B003111" w14:textId="7DBB1E57" w:rsidR="00E47912" w:rsidRPr="00E47912" w:rsidRDefault="00E47912" w:rsidP="00E47912">
      <w:pPr>
        <w:numPr>
          <w:ilvl w:val="0"/>
          <w:numId w:val="16"/>
        </w:numPr>
        <w:rPr>
          <w:rFonts w:asciiTheme="minorHAnsi" w:hAnsiTheme="minorHAnsi" w:cstheme="minorHAnsi"/>
        </w:rPr>
      </w:pPr>
      <w:r w:rsidRPr="00E47912">
        <w:rPr>
          <w:rFonts w:asciiTheme="minorHAnsi" w:hAnsiTheme="minorHAnsi" w:cstheme="minorHAnsi"/>
        </w:rPr>
        <w:t>Teachers check homework on a daily basis.  Some homework may be self</w:t>
      </w:r>
      <w:r>
        <w:rPr>
          <w:rFonts w:asciiTheme="minorHAnsi" w:hAnsiTheme="minorHAnsi" w:cstheme="minorHAnsi"/>
        </w:rPr>
        <w:t>-</w:t>
      </w:r>
      <w:r w:rsidRPr="00E47912">
        <w:rPr>
          <w:rFonts w:asciiTheme="minorHAnsi" w:hAnsiTheme="minorHAnsi" w:cstheme="minorHAnsi"/>
        </w:rPr>
        <w:t>correct</w:t>
      </w:r>
      <w:r>
        <w:rPr>
          <w:rFonts w:asciiTheme="minorHAnsi" w:hAnsiTheme="minorHAnsi" w:cstheme="minorHAnsi"/>
        </w:rPr>
        <w:t>ed</w:t>
      </w:r>
      <w:r w:rsidRPr="00E47912">
        <w:rPr>
          <w:rFonts w:asciiTheme="minorHAnsi" w:hAnsiTheme="minorHAnsi" w:cstheme="minorHAnsi"/>
        </w:rPr>
        <w:t>.  Children who do not complete homework satisfactorily may be required to re do this work the following night.  Parents are advised to supervise and check homework nightly</w:t>
      </w:r>
    </w:p>
    <w:p w14:paraId="11673412" w14:textId="53614555" w:rsidR="00E47912" w:rsidRPr="00E47912" w:rsidRDefault="002C5961" w:rsidP="00E47912">
      <w:pPr>
        <w:numPr>
          <w:ilvl w:val="0"/>
          <w:numId w:val="16"/>
        </w:numPr>
        <w:rPr>
          <w:rFonts w:asciiTheme="minorHAnsi" w:hAnsiTheme="minorHAnsi" w:cstheme="minorHAnsi"/>
        </w:rPr>
      </w:pPr>
      <w:r>
        <w:rPr>
          <w:rFonts w:asciiTheme="minorHAnsi" w:hAnsiTheme="minorHAnsi" w:cstheme="minorHAnsi"/>
        </w:rPr>
        <w:t>Some</w:t>
      </w:r>
      <w:r w:rsidR="00E47912" w:rsidRPr="00E47912">
        <w:rPr>
          <w:rFonts w:asciiTheme="minorHAnsi" w:hAnsiTheme="minorHAnsi" w:cstheme="minorHAnsi"/>
        </w:rPr>
        <w:t xml:space="preserve"> children </w:t>
      </w:r>
      <w:r>
        <w:rPr>
          <w:rFonts w:asciiTheme="minorHAnsi" w:hAnsiTheme="minorHAnsi" w:cstheme="minorHAnsi"/>
        </w:rPr>
        <w:t xml:space="preserve">may </w:t>
      </w:r>
      <w:r w:rsidR="00E47912" w:rsidRPr="00E47912">
        <w:rPr>
          <w:rFonts w:asciiTheme="minorHAnsi" w:hAnsiTheme="minorHAnsi" w:cstheme="minorHAnsi"/>
        </w:rPr>
        <w:t>have a homework diary which parents are required to sign.  The homework diary acts as a means of communication between class teacher and parent</w:t>
      </w:r>
      <w:r>
        <w:rPr>
          <w:rFonts w:asciiTheme="minorHAnsi" w:hAnsiTheme="minorHAnsi" w:cstheme="minorHAnsi"/>
        </w:rPr>
        <w:t>, along with email</w:t>
      </w:r>
    </w:p>
    <w:p w14:paraId="3F454751" w14:textId="77777777" w:rsidR="00E47912" w:rsidRPr="00E47912" w:rsidRDefault="00E47912" w:rsidP="00E47912">
      <w:pPr>
        <w:numPr>
          <w:ilvl w:val="0"/>
          <w:numId w:val="16"/>
        </w:numPr>
        <w:rPr>
          <w:rFonts w:asciiTheme="minorHAnsi" w:hAnsiTheme="minorHAnsi" w:cstheme="minorHAnsi"/>
        </w:rPr>
      </w:pPr>
      <w:r w:rsidRPr="00E47912">
        <w:rPr>
          <w:rFonts w:asciiTheme="minorHAnsi" w:hAnsiTheme="minorHAnsi" w:cstheme="minorHAnsi"/>
        </w:rPr>
        <w:t>“A Homework pass” may be given at the discretion of the class teacher or principal.  In general, all school homework will encompass a wide spectrum of learning experiences such as reading, writing, tables, spelling, learning ‘by heart’, drawing, collecting information, colouring and finishing class work.</w:t>
      </w:r>
    </w:p>
    <w:p w14:paraId="5FCDD1C7" w14:textId="0E87F49B" w:rsidR="00E47912" w:rsidRPr="00E47912" w:rsidRDefault="00E47912" w:rsidP="00E47912">
      <w:pPr>
        <w:numPr>
          <w:ilvl w:val="0"/>
          <w:numId w:val="16"/>
        </w:numPr>
        <w:rPr>
          <w:rFonts w:asciiTheme="minorHAnsi" w:hAnsiTheme="minorHAnsi" w:cstheme="minorHAnsi"/>
        </w:rPr>
      </w:pPr>
      <w:r w:rsidRPr="00E47912">
        <w:rPr>
          <w:rFonts w:asciiTheme="minorHAnsi" w:hAnsiTheme="minorHAnsi" w:cstheme="minorHAnsi"/>
        </w:rPr>
        <w:t xml:space="preserve">As a school rule, teachers will not be able to facilitate parents in their request for specifically assigned homework for children who may be taken out of school during the academic year for holidays. If parents feel that their child has missed out on work as a result of non-attendance, it is their responsibility to assist their child to catch up. Teachers can only be responsible for the provision of education to pupils while they are in attendance. </w:t>
      </w:r>
    </w:p>
    <w:p w14:paraId="75F5B9F3" w14:textId="608801F4" w:rsidR="00E47912" w:rsidRDefault="00E47912" w:rsidP="00E47912">
      <w:pPr>
        <w:rPr>
          <w:rFonts w:asciiTheme="minorHAnsi" w:hAnsiTheme="minorHAnsi" w:cstheme="minorHAnsi"/>
        </w:rPr>
      </w:pPr>
    </w:p>
    <w:p w14:paraId="5CBFE227" w14:textId="77777777" w:rsidR="00E47912" w:rsidRPr="00E47912" w:rsidRDefault="00E47912" w:rsidP="00E47912">
      <w:pPr>
        <w:rPr>
          <w:rFonts w:asciiTheme="minorHAnsi" w:hAnsiTheme="minorHAnsi" w:cstheme="minorHAnsi"/>
        </w:rPr>
      </w:pPr>
    </w:p>
    <w:p w14:paraId="5C8F0EAE" w14:textId="582A0ED6" w:rsidR="00E47912" w:rsidRPr="00E47912" w:rsidRDefault="00E47912" w:rsidP="00E47912">
      <w:pPr>
        <w:rPr>
          <w:rFonts w:asciiTheme="minorHAnsi" w:hAnsiTheme="minorHAnsi" w:cstheme="minorHAnsi"/>
          <w:b/>
        </w:rPr>
      </w:pPr>
      <w:r w:rsidRPr="00E47912">
        <w:rPr>
          <w:rFonts w:asciiTheme="minorHAnsi" w:hAnsiTheme="minorHAnsi" w:cstheme="minorHAnsi"/>
          <w:b/>
        </w:rPr>
        <w:t>Procedures for Parents</w:t>
      </w:r>
    </w:p>
    <w:p w14:paraId="77330226" w14:textId="28A790E4" w:rsidR="00E47912" w:rsidRPr="00E47912" w:rsidRDefault="00E47912" w:rsidP="00E47912">
      <w:pPr>
        <w:numPr>
          <w:ilvl w:val="0"/>
          <w:numId w:val="17"/>
        </w:numPr>
        <w:rPr>
          <w:rFonts w:asciiTheme="minorHAnsi" w:hAnsiTheme="minorHAnsi" w:cstheme="minorHAnsi"/>
        </w:rPr>
      </w:pPr>
      <w:r w:rsidRPr="00E47912">
        <w:rPr>
          <w:rFonts w:asciiTheme="minorHAnsi" w:hAnsiTheme="minorHAnsi" w:cstheme="minorHAnsi"/>
        </w:rPr>
        <w:t>Provide suitable comfortable facilities</w:t>
      </w:r>
      <w:r>
        <w:rPr>
          <w:rFonts w:asciiTheme="minorHAnsi" w:hAnsiTheme="minorHAnsi" w:cstheme="minorHAnsi"/>
        </w:rPr>
        <w:t>.</w:t>
      </w:r>
    </w:p>
    <w:p w14:paraId="7AE65CF1" w14:textId="3F6E53B2" w:rsidR="00E47912" w:rsidRPr="00E47912" w:rsidRDefault="00E47912" w:rsidP="00E47912">
      <w:pPr>
        <w:numPr>
          <w:ilvl w:val="0"/>
          <w:numId w:val="17"/>
        </w:numPr>
        <w:rPr>
          <w:rFonts w:asciiTheme="minorHAnsi" w:hAnsiTheme="minorHAnsi" w:cstheme="minorHAnsi"/>
        </w:rPr>
      </w:pPr>
      <w:r w:rsidRPr="00E47912">
        <w:rPr>
          <w:rFonts w:asciiTheme="minorHAnsi" w:hAnsiTheme="minorHAnsi" w:cstheme="minorHAnsi"/>
        </w:rPr>
        <w:t>Remove distractions – T.V. younger siblings etc</w:t>
      </w:r>
      <w:r>
        <w:rPr>
          <w:rFonts w:asciiTheme="minorHAnsi" w:hAnsiTheme="minorHAnsi" w:cstheme="minorHAnsi"/>
        </w:rPr>
        <w:t>.</w:t>
      </w:r>
    </w:p>
    <w:p w14:paraId="7288948A" w14:textId="00F8E590" w:rsidR="00E47912" w:rsidRPr="00E47912" w:rsidRDefault="00E47912" w:rsidP="00E47912">
      <w:pPr>
        <w:numPr>
          <w:ilvl w:val="0"/>
          <w:numId w:val="17"/>
        </w:numPr>
        <w:rPr>
          <w:rFonts w:asciiTheme="minorHAnsi" w:hAnsiTheme="minorHAnsi" w:cstheme="minorHAnsi"/>
        </w:rPr>
      </w:pPr>
      <w:r w:rsidRPr="00E47912">
        <w:rPr>
          <w:rFonts w:asciiTheme="minorHAnsi" w:hAnsiTheme="minorHAnsi" w:cstheme="minorHAnsi"/>
        </w:rPr>
        <w:t>Help child overcome difficulties through explanation</w:t>
      </w:r>
      <w:r>
        <w:rPr>
          <w:rFonts w:asciiTheme="minorHAnsi" w:hAnsiTheme="minorHAnsi" w:cstheme="minorHAnsi"/>
        </w:rPr>
        <w:t>.</w:t>
      </w:r>
    </w:p>
    <w:p w14:paraId="7CB7703C" w14:textId="068D977A" w:rsidR="00E47912" w:rsidRPr="00E47912" w:rsidRDefault="00E47912" w:rsidP="00E47912">
      <w:pPr>
        <w:numPr>
          <w:ilvl w:val="0"/>
          <w:numId w:val="17"/>
        </w:numPr>
        <w:rPr>
          <w:rFonts w:asciiTheme="minorHAnsi" w:hAnsiTheme="minorHAnsi" w:cstheme="minorHAnsi"/>
        </w:rPr>
      </w:pPr>
      <w:r w:rsidRPr="00E47912">
        <w:rPr>
          <w:rFonts w:asciiTheme="minorHAnsi" w:hAnsiTheme="minorHAnsi" w:cstheme="minorHAnsi"/>
        </w:rPr>
        <w:t xml:space="preserve">Parents </w:t>
      </w:r>
      <w:r w:rsidRPr="00E47912">
        <w:rPr>
          <w:rFonts w:asciiTheme="minorHAnsi" w:hAnsiTheme="minorHAnsi" w:cstheme="minorHAnsi"/>
          <w:b/>
          <w:bCs/>
        </w:rPr>
        <w:t>should not</w:t>
      </w:r>
      <w:r w:rsidRPr="00E47912">
        <w:rPr>
          <w:rFonts w:asciiTheme="minorHAnsi" w:hAnsiTheme="minorHAnsi" w:cstheme="minorHAnsi"/>
        </w:rPr>
        <w:t xml:space="preserve"> do the homework for their children</w:t>
      </w:r>
      <w:r>
        <w:rPr>
          <w:rFonts w:asciiTheme="minorHAnsi" w:hAnsiTheme="minorHAnsi" w:cstheme="minorHAnsi"/>
        </w:rPr>
        <w:t>.</w:t>
      </w:r>
    </w:p>
    <w:p w14:paraId="2459A29D" w14:textId="5E3EC20F" w:rsidR="00E47912" w:rsidRPr="00E47912" w:rsidRDefault="00E47912" w:rsidP="00E47912">
      <w:pPr>
        <w:numPr>
          <w:ilvl w:val="0"/>
          <w:numId w:val="17"/>
        </w:numPr>
        <w:rPr>
          <w:rFonts w:asciiTheme="minorHAnsi" w:hAnsiTheme="minorHAnsi" w:cstheme="minorHAnsi"/>
        </w:rPr>
      </w:pPr>
      <w:r w:rsidRPr="00E47912">
        <w:rPr>
          <w:rFonts w:asciiTheme="minorHAnsi" w:hAnsiTheme="minorHAnsi" w:cstheme="minorHAnsi"/>
        </w:rPr>
        <w:t>Send a note to the class teacher if a problem arises.</w:t>
      </w:r>
      <w:r>
        <w:rPr>
          <w:rFonts w:asciiTheme="minorHAnsi" w:hAnsiTheme="minorHAnsi" w:cstheme="minorHAnsi"/>
        </w:rPr>
        <w:t xml:space="preserve"> </w:t>
      </w:r>
      <w:r w:rsidRPr="00E47912">
        <w:rPr>
          <w:rFonts w:asciiTheme="minorHAnsi" w:hAnsiTheme="minorHAnsi" w:cstheme="minorHAnsi"/>
        </w:rPr>
        <w:t>This can be done through the homework diary</w:t>
      </w:r>
      <w:r>
        <w:rPr>
          <w:rFonts w:asciiTheme="minorHAnsi" w:hAnsiTheme="minorHAnsi" w:cstheme="minorHAnsi"/>
        </w:rPr>
        <w:t xml:space="preserve"> or via email. </w:t>
      </w:r>
    </w:p>
    <w:p w14:paraId="1DC01B68" w14:textId="678B684D" w:rsidR="00E47912" w:rsidRPr="00E47912" w:rsidRDefault="00E47912" w:rsidP="00E47912">
      <w:pPr>
        <w:numPr>
          <w:ilvl w:val="0"/>
          <w:numId w:val="17"/>
        </w:numPr>
        <w:rPr>
          <w:rFonts w:asciiTheme="minorHAnsi" w:hAnsiTheme="minorHAnsi" w:cstheme="minorHAnsi"/>
        </w:rPr>
      </w:pPr>
      <w:r w:rsidRPr="00E47912">
        <w:rPr>
          <w:rFonts w:asciiTheme="minorHAnsi" w:hAnsiTheme="minorHAnsi" w:cstheme="minorHAnsi"/>
        </w:rPr>
        <w:t>Check and sign homework diaries</w:t>
      </w:r>
      <w:r>
        <w:rPr>
          <w:rFonts w:asciiTheme="minorHAnsi" w:hAnsiTheme="minorHAnsi" w:cstheme="minorHAnsi"/>
        </w:rPr>
        <w:t>.</w:t>
      </w:r>
    </w:p>
    <w:p w14:paraId="6DE82B5C" w14:textId="6A2D4B81" w:rsidR="00E47912" w:rsidRPr="00E47912" w:rsidRDefault="00E47912" w:rsidP="00E47912">
      <w:pPr>
        <w:numPr>
          <w:ilvl w:val="0"/>
          <w:numId w:val="17"/>
        </w:numPr>
        <w:rPr>
          <w:rFonts w:asciiTheme="minorHAnsi" w:hAnsiTheme="minorHAnsi" w:cstheme="minorHAnsi"/>
        </w:rPr>
      </w:pPr>
      <w:r w:rsidRPr="00E47912">
        <w:rPr>
          <w:rFonts w:asciiTheme="minorHAnsi" w:hAnsiTheme="minorHAnsi" w:cstheme="minorHAnsi"/>
        </w:rPr>
        <w:t>Notify the class teacher if time spent on homework exceeds the recommended time</w:t>
      </w:r>
      <w:r>
        <w:rPr>
          <w:rFonts w:asciiTheme="minorHAnsi" w:hAnsiTheme="minorHAnsi" w:cstheme="minorHAnsi"/>
        </w:rPr>
        <w:t>.</w:t>
      </w:r>
    </w:p>
    <w:p w14:paraId="7ED46CAB" w14:textId="66B690FE" w:rsidR="00E47912" w:rsidRPr="00E47912" w:rsidRDefault="00E47912" w:rsidP="00E47912">
      <w:pPr>
        <w:numPr>
          <w:ilvl w:val="0"/>
          <w:numId w:val="17"/>
        </w:numPr>
        <w:rPr>
          <w:rFonts w:asciiTheme="minorHAnsi" w:hAnsiTheme="minorHAnsi" w:cstheme="minorHAnsi"/>
        </w:rPr>
      </w:pPr>
      <w:r w:rsidRPr="00E47912">
        <w:rPr>
          <w:rFonts w:asciiTheme="minorHAnsi" w:hAnsiTheme="minorHAnsi" w:cstheme="minorHAnsi"/>
        </w:rPr>
        <w:t>As children tire towards late evening, encourage the completion of homework as early as possible</w:t>
      </w:r>
      <w:r>
        <w:rPr>
          <w:rFonts w:asciiTheme="minorHAnsi" w:hAnsiTheme="minorHAnsi" w:cstheme="minorHAnsi"/>
        </w:rPr>
        <w:t>.</w:t>
      </w:r>
    </w:p>
    <w:p w14:paraId="3659CCE4" w14:textId="04E54727" w:rsidR="00E47912" w:rsidRPr="00E47912" w:rsidRDefault="00E47912" w:rsidP="00E47912">
      <w:pPr>
        <w:numPr>
          <w:ilvl w:val="0"/>
          <w:numId w:val="17"/>
        </w:numPr>
        <w:rPr>
          <w:rFonts w:asciiTheme="minorHAnsi" w:hAnsiTheme="minorHAnsi" w:cstheme="minorHAnsi"/>
        </w:rPr>
      </w:pPr>
      <w:r w:rsidRPr="00E47912">
        <w:rPr>
          <w:rFonts w:asciiTheme="minorHAnsi" w:hAnsiTheme="minorHAnsi" w:cstheme="minorHAnsi"/>
        </w:rPr>
        <w:t>Discourage morning homework</w:t>
      </w:r>
      <w:r>
        <w:rPr>
          <w:rFonts w:asciiTheme="minorHAnsi" w:hAnsiTheme="minorHAnsi" w:cstheme="minorHAnsi"/>
        </w:rPr>
        <w:t>.</w:t>
      </w:r>
    </w:p>
    <w:p w14:paraId="2E16088B" w14:textId="6AE765B4" w:rsidR="00E47912" w:rsidRPr="00E47912" w:rsidRDefault="00E47912" w:rsidP="00E47912">
      <w:pPr>
        <w:numPr>
          <w:ilvl w:val="0"/>
          <w:numId w:val="17"/>
        </w:numPr>
        <w:rPr>
          <w:rFonts w:asciiTheme="minorHAnsi" w:hAnsiTheme="minorHAnsi" w:cstheme="minorHAnsi"/>
        </w:rPr>
      </w:pPr>
      <w:r w:rsidRPr="00E47912">
        <w:rPr>
          <w:rFonts w:asciiTheme="minorHAnsi" w:hAnsiTheme="minorHAnsi" w:cstheme="minorHAnsi"/>
        </w:rPr>
        <w:t>Parents should have a stock of rulers, pencils, rubbers, table books etc. available should the need arise</w:t>
      </w:r>
      <w:r>
        <w:rPr>
          <w:rFonts w:asciiTheme="minorHAnsi" w:hAnsiTheme="minorHAnsi" w:cstheme="minorHAnsi"/>
        </w:rPr>
        <w:t>.</w:t>
      </w:r>
    </w:p>
    <w:p w14:paraId="1E527B70" w14:textId="4A358F9E" w:rsidR="00E47912" w:rsidRDefault="00E47912" w:rsidP="00E47912">
      <w:pPr>
        <w:rPr>
          <w:rFonts w:asciiTheme="minorHAnsi" w:hAnsiTheme="minorHAnsi" w:cstheme="minorHAnsi"/>
        </w:rPr>
      </w:pPr>
    </w:p>
    <w:p w14:paraId="03D38987" w14:textId="77777777" w:rsidR="00E47912" w:rsidRPr="00E47912" w:rsidRDefault="00E47912" w:rsidP="00E47912">
      <w:pPr>
        <w:rPr>
          <w:rFonts w:asciiTheme="minorHAnsi" w:hAnsiTheme="minorHAnsi" w:cstheme="minorHAnsi"/>
        </w:rPr>
      </w:pPr>
    </w:p>
    <w:p w14:paraId="511595A6" w14:textId="654FAD73" w:rsidR="00E47912" w:rsidRPr="00E47912" w:rsidRDefault="00E47912" w:rsidP="00E47912">
      <w:pPr>
        <w:rPr>
          <w:rFonts w:asciiTheme="minorHAnsi" w:hAnsiTheme="minorHAnsi" w:cstheme="minorHAnsi"/>
          <w:b/>
        </w:rPr>
      </w:pPr>
      <w:r w:rsidRPr="00E47912">
        <w:rPr>
          <w:rFonts w:asciiTheme="minorHAnsi" w:hAnsiTheme="minorHAnsi" w:cstheme="minorHAnsi"/>
          <w:b/>
        </w:rPr>
        <w:t>Evaluation</w:t>
      </w:r>
    </w:p>
    <w:p w14:paraId="441AE27D" w14:textId="77777777" w:rsidR="00E47912" w:rsidRPr="00E47912" w:rsidRDefault="00E47912" w:rsidP="00E47912">
      <w:pPr>
        <w:numPr>
          <w:ilvl w:val="0"/>
          <w:numId w:val="18"/>
        </w:numPr>
        <w:rPr>
          <w:rFonts w:asciiTheme="minorHAnsi" w:hAnsiTheme="minorHAnsi" w:cstheme="minorHAnsi"/>
        </w:rPr>
      </w:pPr>
      <w:r w:rsidRPr="00E47912">
        <w:rPr>
          <w:rFonts w:asciiTheme="minorHAnsi" w:hAnsiTheme="minorHAnsi" w:cstheme="minorHAnsi"/>
        </w:rPr>
        <w:t>In-class corrections</w:t>
      </w:r>
    </w:p>
    <w:p w14:paraId="566F9F70" w14:textId="77777777" w:rsidR="00E47912" w:rsidRPr="00E47912" w:rsidRDefault="00E47912" w:rsidP="00E47912">
      <w:pPr>
        <w:numPr>
          <w:ilvl w:val="0"/>
          <w:numId w:val="18"/>
        </w:numPr>
        <w:rPr>
          <w:rFonts w:asciiTheme="minorHAnsi" w:hAnsiTheme="minorHAnsi" w:cstheme="minorHAnsi"/>
        </w:rPr>
      </w:pPr>
      <w:r w:rsidRPr="00E47912">
        <w:rPr>
          <w:rFonts w:asciiTheme="minorHAnsi" w:hAnsiTheme="minorHAnsi" w:cstheme="minorHAnsi"/>
        </w:rPr>
        <w:t>Checking homework diaries</w:t>
      </w:r>
    </w:p>
    <w:p w14:paraId="13447736" w14:textId="77777777" w:rsidR="00E47912" w:rsidRPr="00E47912" w:rsidRDefault="00E47912" w:rsidP="00E47912">
      <w:pPr>
        <w:numPr>
          <w:ilvl w:val="0"/>
          <w:numId w:val="18"/>
        </w:numPr>
        <w:rPr>
          <w:rFonts w:asciiTheme="minorHAnsi" w:hAnsiTheme="minorHAnsi" w:cstheme="minorHAnsi"/>
        </w:rPr>
      </w:pPr>
      <w:r w:rsidRPr="00E47912">
        <w:rPr>
          <w:rFonts w:asciiTheme="minorHAnsi" w:hAnsiTheme="minorHAnsi" w:cstheme="minorHAnsi"/>
        </w:rPr>
        <w:lastRenderedPageBreak/>
        <w:t>Parent – Teacher meetings</w:t>
      </w:r>
    </w:p>
    <w:p w14:paraId="449E1F32" w14:textId="77777777" w:rsidR="00E47912" w:rsidRPr="00E47912" w:rsidRDefault="00E47912" w:rsidP="00E47912">
      <w:pPr>
        <w:numPr>
          <w:ilvl w:val="0"/>
          <w:numId w:val="18"/>
        </w:numPr>
        <w:rPr>
          <w:rFonts w:asciiTheme="minorHAnsi" w:hAnsiTheme="minorHAnsi" w:cstheme="minorHAnsi"/>
        </w:rPr>
      </w:pPr>
      <w:r w:rsidRPr="00E47912">
        <w:rPr>
          <w:rFonts w:asciiTheme="minorHAnsi" w:hAnsiTheme="minorHAnsi" w:cstheme="minorHAnsi"/>
        </w:rPr>
        <w:t>Teacher designated tests</w:t>
      </w:r>
    </w:p>
    <w:p w14:paraId="011F8D12" w14:textId="77777777" w:rsidR="00E47912" w:rsidRPr="00E47912" w:rsidRDefault="00E47912" w:rsidP="00E47912">
      <w:pPr>
        <w:numPr>
          <w:ilvl w:val="0"/>
          <w:numId w:val="18"/>
        </w:numPr>
        <w:rPr>
          <w:rFonts w:asciiTheme="minorHAnsi" w:hAnsiTheme="minorHAnsi" w:cstheme="minorHAnsi"/>
        </w:rPr>
      </w:pPr>
      <w:r w:rsidRPr="00E47912">
        <w:rPr>
          <w:rFonts w:asciiTheme="minorHAnsi" w:hAnsiTheme="minorHAnsi" w:cstheme="minorHAnsi"/>
        </w:rPr>
        <w:t>Pupil profiling</w:t>
      </w:r>
    </w:p>
    <w:p w14:paraId="32739F17" w14:textId="77777777" w:rsidR="00E47912" w:rsidRPr="00E47912" w:rsidRDefault="00E47912" w:rsidP="00E47912">
      <w:pPr>
        <w:numPr>
          <w:ilvl w:val="0"/>
          <w:numId w:val="18"/>
        </w:numPr>
        <w:rPr>
          <w:rFonts w:asciiTheme="minorHAnsi" w:hAnsiTheme="minorHAnsi" w:cstheme="minorHAnsi"/>
        </w:rPr>
      </w:pPr>
      <w:r w:rsidRPr="00E47912">
        <w:rPr>
          <w:rFonts w:asciiTheme="minorHAnsi" w:hAnsiTheme="minorHAnsi" w:cstheme="minorHAnsi"/>
        </w:rPr>
        <w:t>Teacher observation</w:t>
      </w:r>
    </w:p>
    <w:p w14:paraId="18AB0E00" w14:textId="77777777" w:rsidR="00E47912" w:rsidRPr="00E47912" w:rsidRDefault="00E47912" w:rsidP="00E47912">
      <w:pPr>
        <w:numPr>
          <w:ilvl w:val="0"/>
          <w:numId w:val="18"/>
        </w:numPr>
        <w:rPr>
          <w:rFonts w:asciiTheme="minorHAnsi" w:hAnsiTheme="minorHAnsi" w:cstheme="minorHAnsi"/>
        </w:rPr>
      </w:pPr>
      <w:r w:rsidRPr="00E47912">
        <w:rPr>
          <w:rFonts w:asciiTheme="minorHAnsi" w:hAnsiTheme="minorHAnsi" w:cstheme="minorHAnsi"/>
        </w:rPr>
        <w:t>Feedback from parents and pupils</w:t>
      </w:r>
    </w:p>
    <w:p w14:paraId="7544D067" w14:textId="77777777" w:rsidR="00E47912" w:rsidRPr="00E47912" w:rsidRDefault="00E47912" w:rsidP="00E47912">
      <w:pPr>
        <w:numPr>
          <w:ilvl w:val="0"/>
          <w:numId w:val="18"/>
        </w:numPr>
        <w:rPr>
          <w:rFonts w:asciiTheme="minorHAnsi" w:hAnsiTheme="minorHAnsi" w:cstheme="minorHAnsi"/>
        </w:rPr>
      </w:pPr>
      <w:r w:rsidRPr="00E47912">
        <w:rPr>
          <w:rFonts w:asciiTheme="minorHAnsi" w:hAnsiTheme="minorHAnsi" w:cstheme="minorHAnsi"/>
        </w:rPr>
        <w:t>General air of satisfaction</w:t>
      </w:r>
    </w:p>
    <w:p w14:paraId="6BFC0307" w14:textId="3CBDF177" w:rsidR="00E47912" w:rsidRDefault="00E47912" w:rsidP="00E47912">
      <w:pPr>
        <w:rPr>
          <w:rFonts w:asciiTheme="minorHAnsi" w:hAnsiTheme="minorHAnsi" w:cstheme="minorHAnsi"/>
        </w:rPr>
      </w:pPr>
    </w:p>
    <w:p w14:paraId="5DE53028" w14:textId="77777777" w:rsidR="00E47912" w:rsidRPr="00E47912" w:rsidRDefault="00E47912" w:rsidP="00E47912">
      <w:pPr>
        <w:rPr>
          <w:rFonts w:asciiTheme="minorHAnsi" w:hAnsiTheme="minorHAnsi" w:cstheme="minorHAnsi"/>
        </w:rPr>
      </w:pPr>
    </w:p>
    <w:p w14:paraId="3E0D12A9" w14:textId="77777777" w:rsidR="00E47912" w:rsidRPr="00E47912" w:rsidRDefault="00E47912" w:rsidP="00E47912">
      <w:pPr>
        <w:rPr>
          <w:rFonts w:asciiTheme="minorHAnsi" w:hAnsiTheme="minorHAnsi" w:cstheme="minorHAnsi"/>
          <w:b/>
        </w:rPr>
      </w:pPr>
      <w:r w:rsidRPr="00E47912">
        <w:rPr>
          <w:rFonts w:asciiTheme="minorHAnsi" w:hAnsiTheme="minorHAnsi" w:cstheme="minorHAnsi"/>
          <w:b/>
        </w:rPr>
        <w:t>Roles and Responsibilities/Implementation</w:t>
      </w:r>
    </w:p>
    <w:p w14:paraId="1691C59F" w14:textId="77777777" w:rsidR="00E47912" w:rsidRPr="00E47912" w:rsidRDefault="00E47912" w:rsidP="00E47912">
      <w:pPr>
        <w:rPr>
          <w:rFonts w:asciiTheme="minorHAnsi" w:hAnsiTheme="minorHAnsi" w:cstheme="minorHAnsi"/>
        </w:rPr>
      </w:pPr>
      <w:r w:rsidRPr="00E47912">
        <w:rPr>
          <w:rFonts w:asciiTheme="minorHAnsi" w:hAnsiTheme="minorHAnsi" w:cstheme="minorHAnsi"/>
        </w:rPr>
        <w:t>All stakeholders have a role to play in the implementation of this policy from pupils, parents, staff and the Board of Management.</w:t>
      </w:r>
    </w:p>
    <w:p w14:paraId="715731A3" w14:textId="3C7544C6" w:rsidR="00E47912" w:rsidRDefault="00E47912" w:rsidP="00E47912">
      <w:pPr>
        <w:rPr>
          <w:rFonts w:asciiTheme="minorHAnsi" w:hAnsiTheme="minorHAnsi" w:cstheme="minorHAnsi"/>
        </w:rPr>
      </w:pPr>
    </w:p>
    <w:p w14:paraId="79DC3C63" w14:textId="77777777" w:rsidR="00E47912" w:rsidRPr="00E47912" w:rsidRDefault="00E47912" w:rsidP="00E47912">
      <w:pPr>
        <w:rPr>
          <w:rFonts w:asciiTheme="minorHAnsi" w:hAnsiTheme="minorHAnsi" w:cstheme="minorHAnsi"/>
        </w:rPr>
      </w:pPr>
    </w:p>
    <w:p w14:paraId="391821FE" w14:textId="77777777" w:rsidR="00E47912" w:rsidRPr="00E47912" w:rsidRDefault="00E47912" w:rsidP="00E47912">
      <w:pPr>
        <w:rPr>
          <w:rFonts w:asciiTheme="minorHAnsi" w:hAnsiTheme="minorHAnsi" w:cstheme="minorHAnsi"/>
          <w:b/>
        </w:rPr>
      </w:pPr>
      <w:r w:rsidRPr="00E47912">
        <w:rPr>
          <w:rFonts w:asciiTheme="minorHAnsi" w:hAnsiTheme="minorHAnsi" w:cstheme="minorHAnsi"/>
          <w:b/>
        </w:rPr>
        <w:t>Ratification/Communication</w:t>
      </w:r>
    </w:p>
    <w:p w14:paraId="6DDCD6C7" w14:textId="0972D4FB" w:rsidR="00E47912" w:rsidRPr="00E47912" w:rsidRDefault="00E47912" w:rsidP="00E47912">
      <w:pPr>
        <w:rPr>
          <w:rFonts w:asciiTheme="minorHAnsi" w:hAnsiTheme="minorHAnsi" w:cstheme="minorHAnsi"/>
        </w:rPr>
      </w:pPr>
      <w:r w:rsidRPr="00E47912">
        <w:rPr>
          <w:rFonts w:asciiTheme="minorHAnsi" w:hAnsiTheme="minorHAnsi" w:cstheme="minorHAnsi"/>
        </w:rPr>
        <w:t xml:space="preserve">The policy was reviewed and ratified by the Board of Management in </w:t>
      </w:r>
      <w:r>
        <w:rPr>
          <w:rFonts w:asciiTheme="minorHAnsi" w:hAnsiTheme="minorHAnsi" w:cstheme="minorHAnsi"/>
        </w:rPr>
        <w:t xml:space="preserve">October 2022. </w:t>
      </w:r>
    </w:p>
    <w:p w14:paraId="4C287166" w14:textId="77777777" w:rsidR="00E47912" w:rsidRPr="00E47912" w:rsidRDefault="00E47912" w:rsidP="00E47912">
      <w:pPr>
        <w:rPr>
          <w:rFonts w:asciiTheme="minorHAnsi" w:hAnsiTheme="minorHAnsi" w:cstheme="minorHAnsi"/>
          <w:b/>
        </w:rPr>
      </w:pPr>
    </w:p>
    <w:p w14:paraId="46933F7B" w14:textId="77777777" w:rsidR="00E47912" w:rsidRPr="00E47912" w:rsidRDefault="00E47912" w:rsidP="00E47912">
      <w:pPr>
        <w:rPr>
          <w:rFonts w:asciiTheme="minorHAnsi" w:hAnsiTheme="minorHAnsi" w:cstheme="minorHAnsi"/>
        </w:rPr>
      </w:pPr>
    </w:p>
    <w:p w14:paraId="19F71AF7" w14:textId="77777777" w:rsidR="00E47912" w:rsidRPr="00E47912" w:rsidRDefault="00E47912" w:rsidP="00E47912">
      <w:pPr>
        <w:rPr>
          <w:rFonts w:asciiTheme="minorHAnsi" w:hAnsiTheme="minorHAnsi" w:cstheme="minorHAnsi"/>
          <w:b/>
        </w:rPr>
      </w:pPr>
      <w:r w:rsidRPr="00E47912">
        <w:rPr>
          <w:rFonts w:asciiTheme="minorHAnsi" w:hAnsiTheme="minorHAnsi" w:cstheme="minorHAnsi"/>
          <w:b/>
        </w:rPr>
        <w:t>References</w:t>
      </w:r>
    </w:p>
    <w:p w14:paraId="37D241EF" w14:textId="77777777" w:rsidR="00E47912" w:rsidRPr="00E47912" w:rsidRDefault="00E47912" w:rsidP="00E47912">
      <w:pPr>
        <w:rPr>
          <w:rFonts w:asciiTheme="minorHAnsi" w:hAnsiTheme="minorHAnsi" w:cstheme="minorHAnsi"/>
        </w:rPr>
      </w:pPr>
      <w:r w:rsidRPr="00E47912">
        <w:rPr>
          <w:rFonts w:asciiTheme="minorHAnsi" w:hAnsiTheme="minorHAnsi" w:cstheme="minorHAnsi"/>
        </w:rPr>
        <w:t xml:space="preserve">The Essential Parents Guide to the Primary school years. - Brian </w:t>
      </w:r>
      <w:proofErr w:type="spellStart"/>
      <w:r w:rsidRPr="00E47912">
        <w:rPr>
          <w:rFonts w:asciiTheme="minorHAnsi" w:hAnsiTheme="minorHAnsi" w:cstheme="minorHAnsi"/>
        </w:rPr>
        <w:t>Gilsenan</w:t>
      </w:r>
      <w:proofErr w:type="spellEnd"/>
    </w:p>
    <w:p w14:paraId="18383D40" w14:textId="77777777" w:rsidR="00E47912" w:rsidRPr="00E47912" w:rsidRDefault="00E47912" w:rsidP="00E47912">
      <w:pPr>
        <w:rPr>
          <w:rFonts w:asciiTheme="minorHAnsi" w:hAnsiTheme="minorHAnsi" w:cstheme="minorHAnsi"/>
        </w:rPr>
      </w:pPr>
      <w:r w:rsidRPr="00E47912">
        <w:rPr>
          <w:rFonts w:asciiTheme="minorHAnsi" w:hAnsiTheme="minorHAnsi" w:cstheme="minorHAnsi"/>
        </w:rPr>
        <w:t>Your Child in the Primary school - INTO</w:t>
      </w:r>
    </w:p>
    <w:p w14:paraId="40928868" w14:textId="77777777" w:rsidR="00E47912" w:rsidRPr="00E47912" w:rsidRDefault="00E47912" w:rsidP="00E47912">
      <w:pPr>
        <w:rPr>
          <w:rFonts w:asciiTheme="minorHAnsi" w:hAnsiTheme="minorHAnsi" w:cstheme="minorHAnsi"/>
        </w:rPr>
      </w:pPr>
      <w:r w:rsidRPr="00E47912">
        <w:rPr>
          <w:rFonts w:asciiTheme="minorHAnsi" w:hAnsiTheme="minorHAnsi" w:cstheme="minorHAnsi"/>
        </w:rPr>
        <w:t>Your Child’s Learning - DES Primary School Curriculum</w:t>
      </w:r>
    </w:p>
    <w:p w14:paraId="5087D48C" w14:textId="77777777" w:rsidR="00E47912" w:rsidRPr="00E47912" w:rsidRDefault="00E47912" w:rsidP="00E47912">
      <w:pPr>
        <w:rPr>
          <w:rFonts w:asciiTheme="minorHAnsi" w:hAnsiTheme="minorHAnsi" w:cstheme="minorHAnsi"/>
        </w:rPr>
      </w:pPr>
    </w:p>
    <w:p w14:paraId="05F1E5BD" w14:textId="77777777" w:rsidR="00E47912" w:rsidRPr="00E47912" w:rsidRDefault="00E47912" w:rsidP="00E47912">
      <w:pPr>
        <w:rPr>
          <w:rFonts w:asciiTheme="minorHAnsi" w:hAnsiTheme="minorHAnsi" w:cstheme="minorHAnsi"/>
        </w:rPr>
      </w:pPr>
    </w:p>
    <w:p w14:paraId="2C074633" w14:textId="156819D1" w:rsidR="00E47912" w:rsidRPr="00E47912" w:rsidRDefault="00E47912" w:rsidP="00E47912">
      <w:pPr>
        <w:rPr>
          <w:rFonts w:asciiTheme="minorHAnsi" w:hAnsiTheme="minorHAnsi" w:cstheme="minorHAnsi"/>
          <w:bCs/>
        </w:rPr>
      </w:pPr>
      <w:r w:rsidRPr="00E47912">
        <w:rPr>
          <w:rFonts w:asciiTheme="minorHAnsi" w:hAnsiTheme="minorHAnsi" w:cstheme="minorHAnsi"/>
          <w:bCs/>
        </w:rPr>
        <w:t>Signed: ______________</w:t>
      </w:r>
      <w:r>
        <w:rPr>
          <w:rFonts w:asciiTheme="minorHAnsi" w:hAnsiTheme="minorHAnsi" w:cstheme="minorHAnsi"/>
          <w:bCs/>
        </w:rPr>
        <w:t xml:space="preserve">____ </w:t>
      </w:r>
      <w:r w:rsidRPr="00E47912">
        <w:rPr>
          <w:rFonts w:asciiTheme="minorHAnsi" w:hAnsiTheme="minorHAnsi" w:cstheme="minorHAnsi"/>
          <w:bCs/>
        </w:rPr>
        <w:t>(Chairperson)</w:t>
      </w:r>
    </w:p>
    <w:p w14:paraId="2E1CD165" w14:textId="156157F6" w:rsidR="00E47912" w:rsidRPr="00E47912" w:rsidRDefault="00E47912" w:rsidP="00E47912">
      <w:pPr>
        <w:rPr>
          <w:rFonts w:asciiTheme="minorHAnsi" w:hAnsiTheme="minorHAnsi" w:cstheme="minorHAnsi"/>
          <w:bCs/>
        </w:rPr>
      </w:pPr>
    </w:p>
    <w:p w14:paraId="52782360" w14:textId="77777777" w:rsidR="00E47912" w:rsidRPr="00E47912" w:rsidRDefault="00E47912" w:rsidP="00E47912">
      <w:pPr>
        <w:rPr>
          <w:rFonts w:asciiTheme="minorHAnsi" w:hAnsiTheme="minorHAnsi" w:cstheme="minorHAnsi"/>
          <w:bCs/>
        </w:rPr>
      </w:pPr>
    </w:p>
    <w:p w14:paraId="2299D261" w14:textId="1AE0C58F" w:rsidR="00E47912" w:rsidRPr="00E47912" w:rsidRDefault="00E47912" w:rsidP="00E47912">
      <w:pPr>
        <w:rPr>
          <w:rFonts w:asciiTheme="minorHAnsi" w:hAnsiTheme="minorHAnsi" w:cstheme="minorHAnsi"/>
          <w:bCs/>
        </w:rPr>
      </w:pPr>
      <w:r w:rsidRPr="00E47912">
        <w:rPr>
          <w:rFonts w:asciiTheme="minorHAnsi" w:hAnsiTheme="minorHAnsi" w:cstheme="minorHAnsi"/>
          <w:bCs/>
        </w:rPr>
        <w:t xml:space="preserve">Date:   </w:t>
      </w:r>
      <w:r>
        <w:rPr>
          <w:rFonts w:asciiTheme="minorHAnsi" w:hAnsiTheme="minorHAnsi" w:cstheme="minorHAnsi"/>
          <w:bCs/>
        </w:rPr>
        <w:t>October 2022</w:t>
      </w:r>
    </w:p>
    <w:p w14:paraId="58C9AB42" w14:textId="77777777" w:rsidR="00E47912" w:rsidRDefault="00E47912" w:rsidP="00374B80">
      <w:pPr>
        <w:rPr>
          <w:rFonts w:ascii="Arial" w:hAnsi="Arial" w:cs="Arial"/>
          <w:sz w:val="20"/>
          <w:szCs w:val="20"/>
        </w:rPr>
      </w:pPr>
    </w:p>
    <w:sectPr w:rsidR="00E47912" w:rsidSect="00AA11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FA88" w14:textId="77777777" w:rsidR="00A01F7A" w:rsidRDefault="00A01F7A" w:rsidP="004327E3">
      <w:r>
        <w:separator/>
      </w:r>
    </w:p>
  </w:endnote>
  <w:endnote w:type="continuationSeparator" w:id="0">
    <w:p w14:paraId="027A3AC9" w14:textId="77777777" w:rsidR="00A01F7A" w:rsidRDefault="00A01F7A" w:rsidP="0043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278408"/>
      <w:docPartObj>
        <w:docPartGallery w:val="Page Numbers (Bottom of Page)"/>
        <w:docPartUnique/>
      </w:docPartObj>
    </w:sdtPr>
    <w:sdtEndPr>
      <w:rPr>
        <w:rFonts w:asciiTheme="minorHAnsi" w:hAnsiTheme="minorHAnsi" w:cstheme="minorHAnsi"/>
        <w:noProof/>
      </w:rPr>
    </w:sdtEndPr>
    <w:sdtContent>
      <w:p w14:paraId="40E8EF9D" w14:textId="62B33168" w:rsidR="00E47912" w:rsidRPr="00E47912" w:rsidRDefault="00E47912">
        <w:pPr>
          <w:pStyle w:val="Footer"/>
          <w:jc w:val="center"/>
          <w:rPr>
            <w:rFonts w:asciiTheme="minorHAnsi" w:hAnsiTheme="minorHAnsi" w:cstheme="minorHAnsi"/>
          </w:rPr>
        </w:pPr>
        <w:r w:rsidRPr="00E47912">
          <w:rPr>
            <w:rFonts w:asciiTheme="minorHAnsi" w:hAnsiTheme="minorHAnsi" w:cstheme="minorHAnsi"/>
          </w:rPr>
          <w:fldChar w:fldCharType="begin"/>
        </w:r>
        <w:r w:rsidRPr="00E47912">
          <w:rPr>
            <w:rFonts w:asciiTheme="minorHAnsi" w:hAnsiTheme="minorHAnsi" w:cstheme="minorHAnsi"/>
          </w:rPr>
          <w:instrText xml:space="preserve"> PAGE   \* MERGEFORMAT </w:instrText>
        </w:r>
        <w:r w:rsidRPr="00E47912">
          <w:rPr>
            <w:rFonts w:asciiTheme="minorHAnsi" w:hAnsiTheme="minorHAnsi" w:cstheme="minorHAnsi"/>
          </w:rPr>
          <w:fldChar w:fldCharType="separate"/>
        </w:r>
        <w:r w:rsidRPr="00E47912">
          <w:rPr>
            <w:rFonts w:asciiTheme="minorHAnsi" w:hAnsiTheme="minorHAnsi" w:cstheme="minorHAnsi"/>
            <w:noProof/>
          </w:rPr>
          <w:t>2</w:t>
        </w:r>
        <w:r w:rsidRPr="00E47912">
          <w:rPr>
            <w:rFonts w:asciiTheme="minorHAnsi" w:hAnsiTheme="minorHAnsi" w:cstheme="minorHAnsi"/>
            <w:noProof/>
          </w:rPr>
          <w:fldChar w:fldCharType="end"/>
        </w:r>
      </w:p>
    </w:sdtContent>
  </w:sdt>
  <w:p w14:paraId="4E09F877" w14:textId="06F35AA4" w:rsidR="008B48C2" w:rsidRDefault="00A01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058F" w14:textId="77777777" w:rsidR="00A01F7A" w:rsidRDefault="00A01F7A" w:rsidP="004327E3">
      <w:r>
        <w:separator/>
      </w:r>
    </w:p>
  </w:footnote>
  <w:footnote w:type="continuationSeparator" w:id="0">
    <w:p w14:paraId="236AABC4" w14:textId="77777777" w:rsidR="00A01F7A" w:rsidRDefault="00A01F7A" w:rsidP="00432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FA2"/>
    <w:multiLevelType w:val="hybridMultilevel"/>
    <w:tmpl w:val="2954E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77F72"/>
    <w:multiLevelType w:val="hybridMultilevel"/>
    <w:tmpl w:val="3FDC6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1C1D62"/>
    <w:multiLevelType w:val="hybridMultilevel"/>
    <w:tmpl w:val="E3665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9E7EC3"/>
    <w:multiLevelType w:val="hybridMultilevel"/>
    <w:tmpl w:val="8D4C3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027D0"/>
    <w:multiLevelType w:val="hybridMultilevel"/>
    <w:tmpl w:val="14EE6DA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DDB3C1F"/>
    <w:multiLevelType w:val="hybridMultilevel"/>
    <w:tmpl w:val="64CA0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0E6704"/>
    <w:multiLevelType w:val="hybridMultilevel"/>
    <w:tmpl w:val="B72EE7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7AA69EE"/>
    <w:multiLevelType w:val="hybridMultilevel"/>
    <w:tmpl w:val="54E41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B4F25"/>
    <w:multiLevelType w:val="hybridMultilevel"/>
    <w:tmpl w:val="06D6A9AC"/>
    <w:lvl w:ilvl="0" w:tplc="04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B8B2734"/>
    <w:multiLevelType w:val="hybridMultilevel"/>
    <w:tmpl w:val="81B46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4F0410"/>
    <w:multiLevelType w:val="hybridMultilevel"/>
    <w:tmpl w:val="0F14D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5311239">
    <w:abstractNumId w:val="17"/>
  </w:num>
  <w:num w:numId="2" w16cid:durableId="1916477496">
    <w:abstractNumId w:val="8"/>
  </w:num>
  <w:num w:numId="3" w16cid:durableId="117184887">
    <w:abstractNumId w:val="1"/>
  </w:num>
  <w:num w:numId="4" w16cid:durableId="2127968314">
    <w:abstractNumId w:val="10"/>
  </w:num>
  <w:num w:numId="5" w16cid:durableId="2035616640">
    <w:abstractNumId w:val="9"/>
  </w:num>
  <w:num w:numId="6" w16cid:durableId="1314020958">
    <w:abstractNumId w:val="16"/>
  </w:num>
  <w:num w:numId="7" w16cid:durableId="1688287143">
    <w:abstractNumId w:val="13"/>
  </w:num>
  <w:num w:numId="8" w16cid:durableId="1426028821">
    <w:abstractNumId w:val="6"/>
  </w:num>
  <w:num w:numId="9" w16cid:durableId="1865053710">
    <w:abstractNumId w:val="11"/>
  </w:num>
  <w:num w:numId="10" w16cid:durableId="1134912114">
    <w:abstractNumId w:val="3"/>
  </w:num>
  <w:num w:numId="11" w16cid:durableId="927423705">
    <w:abstractNumId w:val="4"/>
  </w:num>
  <w:num w:numId="12" w16cid:durableId="1177496799">
    <w:abstractNumId w:val="15"/>
  </w:num>
  <w:num w:numId="13" w16cid:durableId="431324551">
    <w:abstractNumId w:val="2"/>
  </w:num>
  <w:num w:numId="14" w16cid:durableId="1766263297">
    <w:abstractNumId w:val="14"/>
  </w:num>
  <w:num w:numId="15" w16cid:durableId="907959397">
    <w:abstractNumId w:val="12"/>
  </w:num>
  <w:num w:numId="16" w16cid:durableId="1457718385">
    <w:abstractNumId w:val="5"/>
  </w:num>
  <w:num w:numId="17" w16cid:durableId="59452341">
    <w:abstractNumId w:val="0"/>
  </w:num>
  <w:num w:numId="18" w16cid:durableId="4002969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7"/>
    <w:rsid w:val="00055F5F"/>
    <w:rsid w:val="000763DD"/>
    <w:rsid w:val="000B753A"/>
    <w:rsid w:val="000E6C87"/>
    <w:rsid w:val="001620EC"/>
    <w:rsid w:val="0016654D"/>
    <w:rsid w:val="00202BF2"/>
    <w:rsid w:val="002819CE"/>
    <w:rsid w:val="002A265C"/>
    <w:rsid w:val="002C5961"/>
    <w:rsid w:val="002C597D"/>
    <w:rsid w:val="003263A9"/>
    <w:rsid w:val="0034710E"/>
    <w:rsid w:val="00350758"/>
    <w:rsid w:val="00374B80"/>
    <w:rsid w:val="003811B4"/>
    <w:rsid w:val="003A4E9D"/>
    <w:rsid w:val="004327E3"/>
    <w:rsid w:val="005A0C7D"/>
    <w:rsid w:val="005E6299"/>
    <w:rsid w:val="00717F49"/>
    <w:rsid w:val="00767CC3"/>
    <w:rsid w:val="00770900"/>
    <w:rsid w:val="00783F76"/>
    <w:rsid w:val="007F022A"/>
    <w:rsid w:val="007F1995"/>
    <w:rsid w:val="00847FFC"/>
    <w:rsid w:val="00861321"/>
    <w:rsid w:val="008C5004"/>
    <w:rsid w:val="00902D62"/>
    <w:rsid w:val="00961C3B"/>
    <w:rsid w:val="009A0EE0"/>
    <w:rsid w:val="00A01F7A"/>
    <w:rsid w:val="00A17797"/>
    <w:rsid w:val="00AA11B0"/>
    <w:rsid w:val="00B51045"/>
    <w:rsid w:val="00BD374D"/>
    <w:rsid w:val="00BD57EB"/>
    <w:rsid w:val="00C75BCD"/>
    <w:rsid w:val="00C80F7C"/>
    <w:rsid w:val="00CF5ECC"/>
    <w:rsid w:val="00D51557"/>
    <w:rsid w:val="00DC52D7"/>
    <w:rsid w:val="00E47912"/>
    <w:rsid w:val="00ED163D"/>
    <w:rsid w:val="00F35263"/>
    <w:rsid w:val="00F82747"/>
    <w:rsid w:val="00F9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F855"/>
  <w15:docId w15:val="{FDB81FAE-43AE-4983-B4F6-789288EC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C87"/>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E6C87"/>
    <w:rPr>
      <w:rFonts w:ascii="Tahoma" w:hAnsi="Tahoma" w:cs="Tahoma"/>
      <w:sz w:val="16"/>
      <w:szCs w:val="16"/>
    </w:rPr>
  </w:style>
  <w:style w:type="character" w:customStyle="1" w:styleId="BalloonTextChar">
    <w:name w:val="Balloon Text Char"/>
    <w:basedOn w:val="DefaultParagraphFont"/>
    <w:link w:val="BalloonText"/>
    <w:uiPriority w:val="99"/>
    <w:semiHidden/>
    <w:rsid w:val="000E6C87"/>
    <w:rPr>
      <w:rFonts w:ascii="Tahoma" w:eastAsia="Times New Roman" w:hAnsi="Tahoma" w:cs="Tahoma"/>
      <w:sz w:val="16"/>
      <w:szCs w:val="16"/>
    </w:rPr>
  </w:style>
  <w:style w:type="paragraph" w:styleId="Footer">
    <w:name w:val="footer"/>
    <w:basedOn w:val="Normal"/>
    <w:link w:val="FooterChar"/>
    <w:uiPriority w:val="99"/>
    <w:rsid w:val="00C80F7C"/>
    <w:pPr>
      <w:tabs>
        <w:tab w:val="center" w:pos="4320"/>
        <w:tab w:val="right" w:pos="8640"/>
      </w:tabs>
    </w:pPr>
    <w:rPr>
      <w:lang w:val="en-IE" w:eastAsia="en-IE"/>
    </w:rPr>
  </w:style>
  <w:style w:type="character" w:customStyle="1" w:styleId="FooterChar">
    <w:name w:val="Footer Char"/>
    <w:basedOn w:val="DefaultParagraphFont"/>
    <w:link w:val="Footer"/>
    <w:uiPriority w:val="99"/>
    <w:rsid w:val="00C80F7C"/>
    <w:rPr>
      <w:rFonts w:ascii="Times New Roman" w:eastAsia="Times New Roman" w:hAnsi="Times New Roman" w:cs="Times New Roman"/>
      <w:sz w:val="24"/>
      <w:szCs w:val="24"/>
      <w:lang w:val="en-IE" w:eastAsia="en-IE"/>
    </w:rPr>
  </w:style>
  <w:style w:type="paragraph" w:customStyle="1" w:styleId="B">
    <w:name w:val="B"/>
    <w:aliases w:val="Normal_circular_web"/>
    <w:basedOn w:val="Normal"/>
    <w:autoRedefine/>
    <w:rsid w:val="00C80F7C"/>
    <w:pPr>
      <w:ind w:left="720" w:hanging="720"/>
    </w:pPr>
    <w:rPr>
      <w:rFonts w:ascii="Arial" w:hAnsi="Arial"/>
      <w:color w:val="000000"/>
      <w:sz w:val="22"/>
      <w:szCs w:val="22"/>
    </w:rPr>
  </w:style>
  <w:style w:type="paragraph" w:styleId="Title">
    <w:name w:val="Title"/>
    <w:basedOn w:val="Normal"/>
    <w:link w:val="TitleChar"/>
    <w:qFormat/>
    <w:rsid w:val="00C80F7C"/>
    <w:pPr>
      <w:jc w:val="center"/>
    </w:pPr>
    <w:rPr>
      <w:b/>
      <w:bCs/>
      <w:sz w:val="32"/>
      <w:lang w:val="en-IE"/>
    </w:rPr>
  </w:style>
  <w:style w:type="character" w:customStyle="1" w:styleId="TitleChar">
    <w:name w:val="Title Char"/>
    <w:basedOn w:val="DefaultParagraphFont"/>
    <w:link w:val="Title"/>
    <w:rsid w:val="00C80F7C"/>
    <w:rPr>
      <w:rFonts w:ascii="Times New Roman" w:eastAsia="Times New Roman" w:hAnsi="Times New Roman" w:cs="Times New Roman"/>
      <w:b/>
      <w:bCs/>
      <w:sz w:val="32"/>
      <w:szCs w:val="24"/>
      <w:lang w:val="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374B80"/>
    <w:pPr>
      <w:spacing w:after="160" w:line="259" w:lineRule="auto"/>
      <w:ind w:left="720"/>
      <w:contextualSpacing/>
    </w:pPr>
    <w:rPr>
      <w:rFonts w:asciiTheme="minorHAnsi" w:hAnsiTheme="minorHAns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374B80"/>
    <w:rPr>
      <w:rFonts w:eastAsia="Times New Roman" w:cs="Times New Roman"/>
      <w:lang w:val="en-IE"/>
    </w:rPr>
  </w:style>
  <w:style w:type="table" w:styleId="TableGrid">
    <w:name w:val="Table Grid"/>
    <w:basedOn w:val="TableNormal"/>
    <w:uiPriority w:val="59"/>
    <w:rsid w:val="00E4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912"/>
    <w:pPr>
      <w:tabs>
        <w:tab w:val="center" w:pos="4513"/>
        <w:tab w:val="right" w:pos="9026"/>
      </w:tabs>
    </w:pPr>
  </w:style>
  <w:style w:type="character" w:customStyle="1" w:styleId="HeaderChar">
    <w:name w:val="Header Char"/>
    <w:basedOn w:val="DefaultParagraphFont"/>
    <w:link w:val="Header"/>
    <w:uiPriority w:val="99"/>
    <w:rsid w:val="00E479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17178">
      <w:bodyDiv w:val="1"/>
      <w:marLeft w:val="0"/>
      <w:marRight w:val="0"/>
      <w:marTop w:val="0"/>
      <w:marBottom w:val="0"/>
      <w:divBdr>
        <w:top w:val="none" w:sz="0" w:space="0" w:color="auto"/>
        <w:left w:val="none" w:sz="0" w:space="0" w:color="auto"/>
        <w:bottom w:val="none" w:sz="0" w:space="0" w:color="auto"/>
        <w:right w:val="none" w:sz="0" w:space="0" w:color="auto"/>
      </w:divBdr>
    </w:div>
    <w:div w:id="1041052444">
      <w:bodyDiv w:val="1"/>
      <w:marLeft w:val="0"/>
      <w:marRight w:val="0"/>
      <w:marTop w:val="0"/>
      <w:marBottom w:val="0"/>
      <w:divBdr>
        <w:top w:val="none" w:sz="0" w:space="0" w:color="auto"/>
        <w:left w:val="none" w:sz="0" w:space="0" w:color="auto"/>
        <w:bottom w:val="none" w:sz="0" w:space="0" w:color="auto"/>
        <w:right w:val="none" w:sz="0" w:space="0" w:color="auto"/>
      </w:divBdr>
    </w:div>
    <w:div w:id="15572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ns.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optiplex790</dc:creator>
  <cp:lastModifiedBy>msatkinson2020@gmail.com</cp:lastModifiedBy>
  <cp:revision>3</cp:revision>
  <cp:lastPrinted>2020-07-09T16:38:00Z</cp:lastPrinted>
  <dcterms:created xsi:type="dcterms:W3CDTF">2022-10-19T19:53:00Z</dcterms:created>
  <dcterms:modified xsi:type="dcterms:W3CDTF">2022-10-20T11:42:00Z</dcterms:modified>
</cp:coreProperties>
</file>